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96" w:rsidRPr="00067796" w:rsidRDefault="00067796" w:rsidP="00067796">
      <w:pPr>
        <w:spacing w:after="0" w:line="240" w:lineRule="auto"/>
        <w:jc w:val="center"/>
        <w:rPr>
          <w:rFonts w:ascii="Arial" w:hAnsi="Arial" w:cs="Arial"/>
          <w:b/>
          <w:sz w:val="28"/>
          <w:szCs w:val="28"/>
        </w:rPr>
      </w:pPr>
      <w:bookmarkStart w:id="0" w:name="_GoBack"/>
      <w:bookmarkEnd w:id="0"/>
      <w:r w:rsidRPr="00067796">
        <w:rPr>
          <w:rFonts w:ascii="Arial" w:hAnsi="Arial" w:cs="Arial"/>
          <w:b/>
          <w:sz w:val="28"/>
          <w:szCs w:val="28"/>
        </w:rPr>
        <w:t xml:space="preserve">CALL TO REGISTER INTEREST  </w:t>
      </w:r>
    </w:p>
    <w:p w:rsidR="00FA6382" w:rsidRPr="00E670BD" w:rsidRDefault="00067796" w:rsidP="00067796">
      <w:pPr>
        <w:spacing w:after="0" w:line="240" w:lineRule="auto"/>
        <w:jc w:val="center"/>
        <w:rPr>
          <w:rFonts w:ascii="Arial" w:hAnsi="Arial" w:cs="Arial"/>
          <w:sz w:val="28"/>
          <w:szCs w:val="28"/>
        </w:rPr>
      </w:pPr>
      <w:r w:rsidRPr="00067796">
        <w:rPr>
          <w:rFonts w:ascii="Arial" w:hAnsi="Arial" w:cs="Arial"/>
          <w:b/>
          <w:sz w:val="28"/>
          <w:szCs w:val="28"/>
        </w:rPr>
        <w:t xml:space="preserve">FOR CAPREx </w:t>
      </w:r>
      <w:r w:rsidR="00D52A9A" w:rsidRPr="00067796">
        <w:rPr>
          <w:rFonts w:ascii="Arial" w:hAnsi="Arial" w:cs="Arial"/>
          <w:b/>
          <w:sz w:val="28"/>
          <w:szCs w:val="28"/>
        </w:rPr>
        <w:t>POST-DOCTORAL</w:t>
      </w:r>
      <w:r w:rsidR="00E670BD" w:rsidRPr="00067796">
        <w:rPr>
          <w:rFonts w:ascii="Arial" w:hAnsi="Arial" w:cs="Arial"/>
          <w:b/>
          <w:sz w:val="28"/>
          <w:szCs w:val="28"/>
        </w:rPr>
        <w:t xml:space="preserve"> </w:t>
      </w:r>
      <w:r w:rsidR="006F09AF" w:rsidRPr="00067796">
        <w:rPr>
          <w:rFonts w:ascii="Arial" w:hAnsi="Arial" w:cs="Arial"/>
          <w:b/>
          <w:sz w:val="28"/>
          <w:szCs w:val="28"/>
        </w:rPr>
        <w:t>RESEARCH</w:t>
      </w:r>
      <w:r w:rsidR="00E670BD" w:rsidRPr="00067796">
        <w:rPr>
          <w:rFonts w:ascii="Arial" w:hAnsi="Arial" w:cs="Arial"/>
          <w:b/>
          <w:sz w:val="28"/>
          <w:szCs w:val="28"/>
        </w:rPr>
        <w:t xml:space="preserve"> </w:t>
      </w:r>
      <w:r w:rsidR="00FA6382" w:rsidRPr="00067796">
        <w:rPr>
          <w:rFonts w:ascii="Arial" w:hAnsi="Arial" w:cs="Arial"/>
          <w:b/>
          <w:sz w:val="28"/>
          <w:szCs w:val="28"/>
        </w:rPr>
        <w:t>FELLOWSHIP</w:t>
      </w:r>
      <w:r w:rsidR="004253D3" w:rsidRPr="00067796">
        <w:rPr>
          <w:rFonts w:ascii="Arial" w:hAnsi="Arial" w:cs="Arial"/>
          <w:b/>
          <w:sz w:val="28"/>
          <w:szCs w:val="28"/>
        </w:rPr>
        <w:t>S</w:t>
      </w:r>
      <w:r w:rsidR="00FA6382" w:rsidRPr="00E670BD">
        <w:rPr>
          <w:rFonts w:ascii="Arial" w:hAnsi="Arial" w:cs="Arial"/>
          <w:sz w:val="28"/>
          <w:szCs w:val="28"/>
        </w:rPr>
        <w:t xml:space="preserve"> </w:t>
      </w:r>
    </w:p>
    <w:p w:rsidR="00727CA4" w:rsidRPr="00727CA4" w:rsidRDefault="00067796" w:rsidP="00067796">
      <w:pPr>
        <w:tabs>
          <w:tab w:val="left" w:pos="5685"/>
        </w:tabs>
        <w:spacing w:after="0" w:line="240" w:lineRule="auto"/>
        <w:jc w:val="both"/>
        <w:rPr>
          <w:rFonts w:ascii="Arial" w:hAnsi="Arial" w:cs="Arial"/>
          <w:sz w:val="16"/>
          <w:szCs w:val="16"/>
        </w:rPr>
      </w:pPr>
      <w:r>
        <w:rPr>
          <w:rFonts w:ascii="Arial" w:hAnsi="Arial" w:cs="Arial"/>
          <w:sz w:val="16"/>
          <w:szCs w:val="16"/>
        </w:rPr>
        <w:tab/>
      </w:r>
    </w:p>
    <w:p w:rsidR="00696887" w:rsidRDefault="00D422F7" w:rsidP="00B123A2">
      <w:pPr>
        <w:spacing w:after="0" w:line="240" w:lineRule="auto"/>
        <w:jc w:val="both"/>
        <w:rPr>
          <w:rFonts w:ascii="Arial" w:hAnsi="Arial" w:cs="Arial"/>
        </w:rPr>
      </w:pPr>
      <w:r w:rsidRPr="00727CA4">
        <w:rPr>
          <w:rFonts w:ascii="Arial" w:hAnsi="Arial" w:cs="Arial"/>
        </w:rPr>
        <w:t>CAPREx</w:t>
      </w:r>
      <w:r w:rsidRPr="00CD48B5">
        <w:rPr>
          <w:rFonts w:ascii="Arial" w:hAnsi="Arial" w:cs="Arial"/>
          <w:b/>
        </w:rPr>
        <w:t xml:space="preserve"> </w:t>
      </w:r>
      <w:r w:rsidRPr="00CD48B5">
        <w:rPr>
          <w:rFonts w:ascii="Arial" w:hAnsi="Arial" w:cs="Arial"/>
        </w:rPr>
        <w:t>(</w:t>
      </w:r>
      <w:r w:rsidR="000579E5" w:rsidRPr="00CD48B5">
        <w:rPr>
          <w:rFonts w:ascii="Arial" w:hAnsi="Arial" w:cs="Arial"/>
        </w:rPr>
        <w:t>Cambridge-Africa Partnership for Research Excellence</w:t>
      </w:r>
      <w:r w:rsidRPr="00CD48B5">
        <w:rPr>
          <w:rFonts w:ascii="Arial" w:hAnsi="Arial" w:cs="Arial"/>
        </w:rPr>
        <w:t xml:space="preserve">) is </w:t>
      </w:r>
      <w:r w:rsidR="00A83225" w:rsidRPr="00CD48B5">
        <w:rPr>
          <w:rFonts w:ascii="Arial" w:hAnsi="Arial" w:cs="Arial"/>
        </w:rPr>
        <w:t xml:space="preserve">a three-way partnership between the </w:t>
      </w:r>
      <w:hyperlink r:id="rId9" w:history="1">
        <w:r w:rsidR="00A83225" w:rsidRPr="00950D77">
          <w:rPr>
            <w:rStyle w:val="Hyperlink"/>
            <w:rFonts w:ascii="Arial" w:hAnsi="Arial" w:cs="Arial"/>
            <w:b/>
          </w:rPr>
          <w:t>University of Ghana, Legon</w:t>
        </w:r>
      </w:hyperlink>
      <w:r w:rsidR="00A83225" w:rsidRPr="00CD48B5">
        <w:rPr>
          <w:rFonts w:ascii="Arial" w:hAnsi="Arial" w:cs="Arial"/>
        </w:rPr>
        <w:t xml:space="preserve">, </w:t>
      </w:r>
      <w:hyperlink r:id="rId10" w:history="1">
        <w:r w:rsidR="00A83225" w:rsidRPr="00950D77">
          <w:rPr>
            <w:rStyle w:val="Hyperlink"/>
            <w:rFonts w:ascii="Arial" w:hAnsi="Arial" w:cs="Arial"/>
            <w:b/>
          </w:rPr>
          <w:t>Makerere University</w:t>
        </w:r>
        <w:r w:rsidR="005D5152" w:rsidRPr="00950D77">
          <w:rPr>
            <w:rStyle w:val="Hyperlink"/>
            <w:rFonts w:ascii="Arial" w:hAnsi="Arial" w:cs="Arial"/>
          </w:rPr>
          <w:t>,</w:t>
        </w:r>
        <w:r w:rsidR="00A83225" w:rsidRPr="00950D77">
          <w:rPr>
            <w:rStyle w:val="Hyperlink"/>
            <w:rFonts w:ascii="Arial" w:hAnsi="Arial" w:cs="Arial"/>
            <w:b/>
          </w:rPr>
          <w:t xml:space="preserve"> Uganda</w:t>
        </w:r>
      </w:hyperlink>
      <w:r w:rsidR="000E142E">
        <w:rPr>
          <w:rFonts w:ascii="Arial" w:hAnsi="Arial" w:cs="Arial"/>
          <w:b/>
        </w:rPr>
        <w:t xml:space="preserve"> </w:t>
      </w:r>
      <w:r w:rsidR="000E142E" w:rsidRPr="00CD48B5">
        <w:rPr>
          <w:rFonts w:ascii="Arial" w:hAnsi="Arial" w:cs="Arial"/>
        </w:rPr>
        <w:t>and</w:t>
      </w:r>
      <w:r w:rsidR="000E142E">
        <w:rPr>
          <w:rFonts w:ascii="Arial" w:hAnsi="Arial" w:cs="Arial"/>
        </w:rPr>
        <w:t xml:space="preserve"> </w:t>
      </w:r>
      <w:r w:rsidR="000E142E" w:rsidRPr="00CD48B5">
        <w:rPr>
          <w:rFonts w:ascii="Arial" w:hAnsi="Arial" w:cs="Arial"/>
        </w:rPr>
        <w:t xml:space="preserve">the </w:t>
      </w:r>
      <w:hyperlink r:id="rId11" w:history="1">
        <w:r w:rsidR="000E142E" w:rsidRPr="00670C00">
          <w:rPr>
            <w:rStyle w:val="Hyperlink"/>
            <w:rFonts w:ascii="Arial" w:hAnsi="Arial" w:cs="Arial"/>
            <w:b/>
          </w:rPr>
          <w:t>University of Cambridge, UK</w:t>
        </w:r>
      </w:hyperlink>
      <w:r w:rsidR="00F55B8E">
        <w:t>,</w:t>
      </w:r>
      <w:r w:rsidR="00950D77">
        <w:rPr>
          <w:rFonts w:ascii="Arial" w:hAnsi="Arial" w:cs="Arial"/>
          <w:b/>
        </w:rPr>
        <w:t xml:space="preserve"> </w:t>
      </w:r>
      <w:r w:rsidR="004253D3">
        <w:rPr>
          <w:rFonts w:ascii="Arial" w:hAnsi="Arial" w:cs="Arial"/>
        </w:rPr>
        <w:t xml:space="preserve">and </w:t>
      </w:r>
      <w:r w:rsidR="00662F32">
        <w:rPr>
          <w:rFonts w:ascii="Arial" w:hAnsi="Arial" w:cs="Arial"/>
        </w:rPr>
        <w:t xml:space="preserve">is </w:t>
      </w:r>
      <w:r w:rsidR="004253D3" w:rsidRPr="00CD48B5">
        <w:rPr>
          <w:rFonts w:ascii="Arial" w:hAnsi="Arial" w:cs="Arial"/>
        </w:rPr>
        <w:t>funded by the</w:t>
      </w:r>
      <w:r w:rsidR="004253D3" w:rsidRPr="00CD48B5">
        <w:rPr>
          <w:rFonts w:ascii="Arial" w:hAnsi="Arial" w:cs="Arial"/>
          <w:b/>
        </w:rPr>
        <w:t xml:space="preserve"> Carnegie Corporation of New York</w:t>
      </w:r>
      <w:r w:rsidR="004253D3">
        <w:rPr>
          <w:rFonts w:ascii="Arial" w:hAnsi="Arial" w:cs="Arial"/>
          <w:b/>
        </w:rPr>
        <w:t xml:space="preserve"> </w:t>
      </w:r>
      <w:r w:rsidR="004253D3" w:rsidRPr="004253D3">
        <w:rPr>
          <w:rFonts w:ascii="Arial" w:hAnsi="Arial" w:cs="Arial"/>
        </w:rPr>
        <w:t>and the</w:t>
      </w:r>
      <w:r w:rsidR="004253D3">
        <w:rPr>
          <w:rFonts w:ascii="Arial" w:hAnsi="Arial" w:cs="Arial"/>
          <w:b/>
        </w:rPr>
        <w:t xml:space="preserve"> Isaac Newton Trust</w:t>
      </w:r>
      <w:r w:rsidR="004253D3">
        <w:rPr>
          <w:rFonts w:ascii="Arial" w:hAnsi="Arial" w:cs="Arial"/>
        </w:rPr>
        <w:t xml:space="preserve">. </w:t>
      </w:r>
    </w:p>
    <w:p w:rsidR="00696887" w:rsidRDefault="00696887" w:rsidP="00B123A2">
      <w:pPr>
        <w:spacing w:after="0" w:line="240" w:lineRule="auto"/>
        <w:jc w:val="both"/>
        <w:rPr>
          <w:rFonts w:ascii="Arial" w:hAnsi="Arial" w:cs="Arial"/>
        </w:rPr>
      </w:pPr>
    </w:p>
    <w:p w:rsidR="00484FD0" w:rsidRDefault="00696887" w:rsidP="00B123A2">
      <w:pPr>
        <w:spacing w:after="0" w:line="240" w:lineRule="auto"/>
        <w:jc w:val="both"/>
        <w:rPr>
          <w:rFonts w:ascii="Arial" w:hAnsi="Arial" w:cs="Arial"/>
        </w:rPr>
      </w:pPr>
      <w:r>
        <w:rPr>
          <w:rFonts w:ascii="Arial" w:hAnsi="Arial" w:cs="Arial"/>
        </w:rPr>
        <w:t>T</w:t>
      </w:r>
      <w:r w:rsidR="00196703">
        <w:rPr>
          <w:rFonts w:ascii="Arial" w:hAnsi="Arial" w:cs="Arial"/>
        </w:rPr>
        <w:t xml:space="preserve">he </w:t>
      </w:r>
      <w:r w:rsidR="004253D3">
        <w:rPr>
          <w:rFonts w:ascii="Arial" w:hAnsi="Arial" w:cs="Arial"/>
        </w:rPr>
        <w:t>CAPREx</w:t>
      </w:r>
      <w:r w:rsidR="00196703">
        <w:rPr>
          <w:rFonts w:ascii="Arial" w:hAnsi="Arial" w:cs="Arial"/>
        </w:rPr>
        <w:t xml:space="preserve"> </w:t>
      </w:r>
      <w:r w:rsidR="00662F32">
        <w:rPr>
          <w:rFonts w:ascii="Arial" w:hAnsi="Arial" w:cs="Arial"/>
        </w:rPr>
        <w:t xml:space="preserve">programme </w:t>
      </w:r>
      <w:r w:rsidR="00A83225" w:rsidRPr="00CD48B5">
        <w:rPr>
          <w:rFonts w:ascii="Arial" w:hAnsi="Arial" w:cs="Arial"/>
        </w:rPr>
        <w:t>strengthen</w:t>
      </w:r>
      <w:r w:rsidR="00F55B8E">
        <w:rPr>
          <w:rFonts w:ascii="Arial" w:hAnsi="Arial" w:cs="Arial"/>
        </w:rPr>
        <w:t>s</w:t>
      </w:r>
      <w:r w:rsidR="00A83225" w:rsidRPr="00CD48B5">
        <w:rPr>
          <w:rFonts w:ascii="Arial" w:hAnsi="Arial" w:cs="Arial"/>
        </w:rPr>
        <w:t xml:space="preserve"> academic research and research management capacity</w:t>
      </w:r>
      <w:r w:rsidR="008C0485" w:rsidRPr="00CD48B5">
        <w:rPr>
          <w:rFonts w:ascii="Arial" w:hAnsi="Arial" w:cs="Arial"/>
        </w:rPr>
        <w:t xml:space="preserve"> </w:t>
      </w:r>
      <w:r w:rsidR="00F55B8E">
        <w:rPr>
          <w:rFonts w:ascii="Arial" w:hAnsi="Arial" w:cs="Arial"/>
        </w:rPr>
        <w:t xml:space="preserve">in the African partner universities </w:t>
      </w:r>
      <w:r w:rsidR="008C0485" w:rsidRPr="00CD48B5">
        <w:rPr>
          <w:rFonts w:ascii="Arial" w:hAnsi="Arial" w:cs="Arial"/>
        </w:rPr>
        <w:t xml:space="preserve">through the provision of </w:t>
      </w:r>
      <w:r w:rsidR="00F55B8E">
        <w:rPr>
          <w:rFonts w:ascii="Arial" w:hAnsi="Arial" w:cs="Arial"/>
        </w:rPr>
        <w:t>fellowships</w:t>
      </w:r>
      <w:r w:rsidR="00196703">
        <w:rPr>
          <w:rFonts w:ascii="Arial" w:hAnsi="Arial" w:cs="Arial"/>
        </w:rPr>
        <w:t xml:space="preserve">. </w:t>
      </w:r>
      <w:r w:rsidR="00F55B8E">
        <w:rPr>
          <w:rFonts w:ascii="Arial" w:hAnsi="Arial" w:cs="Arial"/>
        </w:rPr>
        <w:t xml:space="preserve">African </w:t>
      </w:r>
      <w:r w:rsidR="00067796">
        <w:rPr>
          <w:rFonts w:ascii="Arial" w:hAnsi="Arial" w:cs="Arial"/>
        </w:rPr>
        <w:t>research f</w:t>
      </w:r>
      <w:r w:rsidR="00196703">
        <w:rPr>
          <w:rFonts w:ascii="Arial" w:hAnsi="Arial" w:cs="Arial"/>
        </w:rPr>
        <w:t>ellows are invited</w:t>
      </w:r>
      <w:r w:rsidR="004253D3">
        <w:rPr>
          <w:rFonts w:ascii="Arial" w:hAnsi="Arial" w:cs="Arial"/>
        </w:rPr>
        <w:t xml:space="preserve"> to embark on a collaborativ</w:t>
      </w:r>
      <w:r w:rsidR="00196703">
        <w:rPr>
          <w:rFonts w:ascii="Arial" w:hAnsi="Arial" w:cs="Arial"/>
        </w:rPr>
        <w:t xml:space="preserve">e research project with </w:t>
      </w:r>
      <w:r w:rsidR="00F55B8E">
        <w:rPr>
          <w:rFonts w:ascii="Arial" w:hAnsi="Arial" w:cs="Arial"/>
        </w:rPr>
        <w:t xml:space="preserve">a </w:t>
      </w:r>
      <w:r w:rsidR="004253D3">
        <w:rPr>
          <w:rFonts w:ascii="Arial" w:hAnsi="Arial" w:cs="Arial"/>
        </w:rPr>
        <w:t>research</w:t>
      </w:r>
      <w:r w:rsidR="00196703">
        <w:rPr>
          <w:rFonts w:ascii="Arial" w:hAnsi="Arial" w:cs="Arial"/>
        </w:rPr>
        <w:t>er</w:t>
      </w:r>
      <w:r w:rsidR="004253D3">
        <w:rPr>
          <w:rFonts w:ascii="Arial" w:hAnsi="Arial" w:cs="Arial"/>
        </w:rPr>
        <w:t xml:space="preserve"> </w:t>
      </w:r>
      <w:r w:rsidR="00F55B8E">
        <w:rPr>
          <w:rFonts w:ascii="Arial" w:hAnsi="Arial" w:cs="Arial"/>
        </w:rPr>
        <w:t xml:space="preserve">from the University of Cambridge who has </w:t>
      </w:r>
      <w:r w:rsidR="004253D3">
        <w:rPr>
          <w:rFonts w:ascii="Arial" w:hAnsi="Arial" w:cs="Arial"/>
        </w:rPr>
        <w:t>mutual research interests</w:t>
      </w:r>
      <w:r w:rsidR="00F55B8E">
        <w:rPr>
          <w:rFonts w:ascii="Arial" w:hAnsi="Arial" w:cs="Arial"/>
        </w:rPr>
        <w:t xml:space="preserve">, and the </w:t>
      </w:r>
      <w:r w:rsidR="00196703">
        <w:rPr>
          <w:rFonts w:ascii="Arial" w:hAnsi="Arial" w:cs="Arial"/>
        </w:rPr>
        <w:t xml:space="preserve">research will usually </w:t>
      </w:r>
      <w:r w:rsidR="00F55B8E">
        <w:rPr>
          <w:rFonts w:ascii="Arial" w:hAnsi="Arial" w:cs="Arial"/>
        </w:rPr>
        <w:t>take place</w:t>
      </w:r>
      <w:r w:rsidR="00196703">
        <w:rPr>
          <w:rFonts w:ascii="Arial" w:hAnsi="Arial" w:cs="Arial"/>
        </w:rPr>
        <w:t xml:space="preserve"> in Cambridge</w:t>
      </w:r>
      <w:r w:rsidR="00F55B8E">
        <w:rPr>
          <w:rFonts w:ascii="Arial" w:hAnsi="Arial" w:cs="Arial"/>
        </w:rPr>
        <w:t>.</w:t>
      </w:r>
      <w:r w:rsidR="00484FD0">
        <w:rPr>
          <w:rFonts w:ascii="Arial" w:hAnsi="Arial" w:cs="Arial"/>
        </w:rPr>
        <w:t xml:space="preserve">  </w:t>
      </w:r>
    </w:p>
    <w:p w:rsidR="00484FD0" w:rsidRDefault="00484FD0" w:rsidP="00B123A2">
      <w:pPr>
        <w:spacing w:after="0" w:line="240" w:lineRule="auto"/>
        <w:jc w:val="both"/>
        <w:rPr>
          <w:rFonts w:ascii="Arial" w:hAnsi="Arial" w:cs="Arial"/>
        </w:rPr>
      </w:pPr>
    </w:p>
    <w:p w:rsidR="00887FD1" w:rsidRDefault="00484FD0" w:rsidP="00B123A2">
      <w:pPr>
        <w:spacing w:after="0" w:line="240" w:lineRule="auto"/>
        <w:jc w:val="both"/>
        <w:rPr>
          <w:rFonts w:ascii="Arial" w:hAnsi="Arial" w:cs="Arial"/>
        </w:rPr>
      </w:pPr>
      <w:r>
        <w:rPr>
          <w:rFonts w:ascii="Arial" w:hAnsi="Arial" w:cs="Arial"/>
        </w:rPr>
        <w:t>C</w:t>
      </w:r>
      <w:r w:rsidR="00067796">
        <w:rPr>
          <w:rFonts w:ascii="Arial" w:hAnsi="Arial" w:cs="Arial"/>
        </w:rPr>
        <w:t xml:space="preserve">ollaborator(s) from the other African partner university will also be involved where appropriate. In </w:t>
      </w:r>
      <w:r w:rsidR="00196703">
        <w:rPr>
          <w:rFonts w:ascii="Arial" w:hAnsi="Arial" w:cs="Arial"/>
        </w:rPr>
        <w:t>some cases</w:t>
      </w:r>
      <w:r w:rsidR="00067796">
        <w:rPr>
          <w:rFonts w:ascii="Arial" w:hAnsi="Arial" w:cs="Arial"/>
        </w:rPr>
        <w:t>,</w:t>
      </w:r>
      <w:r w:rsidR="00196703">
        <w:rPr>
          <w:rFonts w:ascii="Arial" w:hAnsi="Arial" w:cs="Arial"/>
        </w:rPr>
        <w:t xml:space="preserve"> more than one collaborator may be </w:t>
      </w:r>
      <w:r w:rsidR="00067796">
        <w:rPr>
          <w:rFonts w:ascii="Arial" w:hAnsi="Arial" w:cs="Arial"/>
        </w:rPr>
        <w:t>involved in the project</w:t>
      </w:r>
      <w:r w:rsidR="00F55B8E">
        <w:rPr>
          <w:rFonts w:ascii="Arial" w:hAnsi="Arial" w:cs="Arial"/>
        </w:rPr>
        <w:t xml:space="preserve"> from Cambridge</w:t>
      </w:r>
      <w:r w:rsidR="00196703">
        <w:rPr>
          <w:rFonts w:ascii="Arial" w:hAnsi="Arial" w:cs="Arial"/>
        </w:rPr>
        <w:t>.</w:t>
      </w:r>
      <w:r w:rsidR="004253D3">
        <w:rPr>
          <w:rFonts w:ascii="Arial" w:hAnsi="Arial" w:cs="Arial"/>
        </w:rPr>
        <w:t xml:space="preserve"> </w:t>
      </w:r>
    </w:p>
    <w:p w:rsidR="00067796" w:rsidRDefault="00067796" w:rsidP="00067796">
      <w:pPr>
        <w:spacing w:after="0" w:line="240" w:lineRule="auto"/>
        <w:jc w:val="both"/>
        <w:rPr>
          <w:rFonts w:ascii="Arial" w:hAnsi="Arial" w:cs="Arial"/>
          <w:sz w:val="16"/>
          <w:szCs w:val="16"/>
        </w:rPr>
      </w:pPr>
    </w:p>
    <w:p w:rsidR="00AB0F2D" w:rsidRPr="00A7528F" w:rsidRDefault="00840634" w:rsidP="00067796">
      <w:pPr>
        <w:spacing w:after="0" w:line="240" w:lineRule="auto"/>
        <w:jc w:val="both"/>
        <w:rPr>
          <w:rFonts w:ascii="Arial" w:hAnsi="Arial" w:cs="Arial"/>
          <w:b/>
          <w:sz w:val="28"/>
          <w:szCs w:val="28"/>
        </w:rPr>
      </w:pPr>
      <w:r w:rsidRPr="00A7528F">
        <w:rPr>
          <w:rFonts w:ascii="Arial" w:hAnsi="Arial" w:cs="Arial"/>
          <w:b/>
          <w:sz w:val="28"/>
          <w:szCs w:val="28"/>
        </w:rPr>
        <w:t>The CAPREx F</w:t>
      </w:r>
      <w:r w:rsidR="00AB0F2D" w:rsidRPr="00A7528F">
        <w:rPr>
          <w:rFonts w:ascii="Arial" w:hAnsi="Arial" w:cs="Arial"/>
          <w:b/>
          <w:sz w:val="28"/>
          <w:szCs w:val="28"/>
        </w:rPr>
        <w:t>ellowships</w:t>
      </w:r>
    </w:p>
    <w:p w:rsidR="00950D77" w:rsidRDefault="00B123A2" w:rsidP="00067796">
      <w:pPr>
        <w:spacing w:after="0" w:line="240" w:lineRule="auto"/>
        <w:jc w:val="both"/>
        <w:rPr>
          <w:rFonts w:ascii="Arial" w:hAnsi="Arial" w:cs="Arial"/>
        </w:rPr>
      </w:pPr>
      <w:r w:rsidRPr="00104E98">
        <w:rPr>
          <w:rFonts w:ascii="Arial" w:hAnsi="Arial" w:cs="Arial"/>
        </w:rPr>
        <w:t>The CAPREx</w:t>
      </w:r>
      <w:r w:rsidR="00887FD1" w:rsidRPr="00104E98">
        <w:rPr>
          <w:rFonts w:ascii="Arial" w:hAnsi="Arial" w:cs="Arial"/>
        </w:rPr>
        <w:t xml:space="preserve"> Programme is</w:t>
      </w:r>
      <w:r w:rsidRPr="00104E98">
        <w:rPr>
          <w:rFonts w:ascii="Arial" w:hAnsi="Arial" w:cs="Arial"/>
        </w:rPr>
        <w:t xml:space="preserve"> pleased to </w:t>
      </w:r>
      <w:r w:rsidR="004B637B" w:rsidRPr="00104E98">
        <w:rPr>
          <w:rFonts w:ascii="Arial" w:hAnsi="Arial" w:cs="Arial"/>
        </w:rPr>
        <w:t>invite</w:t>
      </w:r>
      <w:r w:rsidRPr="00104E98">
        <w:rPr>
          <w:rFonts w:ascii="Arial" w:hAnsi="Arial" w:cs="Arial"/>
        </w:rPr>
        <w:t xml:space="preserve"> </w:t>
      </w:r>
      <w:r w:rsidR="00950D77">
        <w:rPr>
          <w:rFonts w:ascii="Arial" w:hAnsi="Arial" w:cs="Arial"/>
        </w:rPr>
        <w:t>applicants with research proposals in the following b</w:t>
      </w:r>
      <w:r w:rsidR="008B51D4">
        <w:rPr>
          <w:rFonts w:ascii="Arial" w:hAnsi="Arial" w:cs="Arial"/>
        </w:rPr>
        <w:t>r</w:t>
      </w:r>
      <w:r w:rsidR="00950D77">
        <w:rPr>
          <w:rFonts w:ascii="Arial" w:hAnsi="Arial" w:cs="Arial"/>
        </w:rPr>
        <w:t xml:space="preserve">oad fields </w:t>
      </w:r>
      <w:r w:rsidR="00950D77" w:rsidRPr="00104E98">
        <w:rPr>
          <w:rFonts w:ascii="Arial" w:hAnsi="Arial" w:cs="Arial"/>
        </w:rPr>
        <w:t xml:space="preserve">to apply for </w:t>
      </w:r>
      <w:r w:rsidR="00067796">
        <w:rPr>
          <w:rFonts w:ascii="Arial" w:hAnsi="Arial" w:cs="Arial"/>
          <w:b/>
        </w:rPr>
        <w:t xml:space="preserve">Post-doctoral </w:t>
      </w:r>
      <w:r w:rsidR="00950D77" w:rsidRPr="00104E98">
        <w:rPr>
          <w:rFonts w:ascii="Arial" w:hAnsi="Arial" w:cs="Arial"/>
          <w:b/>
        </w:rPr>
        <w:t>research fellowships</w:t>
      </w:r>
      <w:r w:rsidR="00950D77" w:rsidRPr="00104E98">
        <w:rPr>
          <w:rFonts w:ascii="Arial" w:hAnsi="Arial" w:cs="Arial"/>
        </w:rPr>
        <w:t xml:space="preserve"> available in </w:t>
      </w:r>
      <w:r w:rsidR="00484FD0" w:rsidRPr="00484FD0">
        <w:rPr>
          <w:rFonts w:ascii="Arial" w:hAnsi="Arial" w:cs="Arial"/>
          <w:b/>
          <w:highlight w:val="yellow"/>
        </w:rPr>
        <w:t>2017</w:t>
      </w:r>
      <w:r w:rsidR="00C3163B" w:rsidRPr="00484FD0">
        <w:rPr>
          <w:rFonts w:ascii="Arial" w:hAnsi="Arial" w:cs="Arial"/>
          <w:b/>
          <w:highlight w:val="yellow"/>
        </w:rPr>
        <w:t>/1</w:t>
      </w:r>
      <w:r w:rsidR="00484FD0" w:rsidRPr="00484FD0">
        <w:rPr>
          <w:rFonts w:ascii="Arial" w:hAnsi="Arial" w:cs="Arial"/>
          <w:b/>
          <w:highlight w:val="yellow"/>
        </w:rPr>
        <w:t>8</w:t>
      </w:r>
    </w:p>
    <w:p w:rsidR="00856A42" w:rsidRDefault="00856A42" w:rsidP="0070377F">
      <w:pPr>
        <w:spacing w:after="0" w:line="240" w:lineRule="auto"/>
        <w:jc w:val="both"/>
        <w:rPr>
          <w:rFonts w:ascii="Arial" w:hAnsi="Arial" w:cs="Arial"/>
        </w:rPr>
      </w:pPr>
    </w:p>
    <w:p w:rsidR="00950D77" w:rsidRPr="00137170" w:rsidRDefault="00067796" w:rsidP="00C3163B">
      <w:pPr>
        <w:numPr>
          <w:ilvl w:val="0"/>
          <w:numId w:val="8"/>
        </w:numPr>
        <w:spacing w:after="0" w:line="240" w:lineRule="auto"/>
        <w:jc w:val="both"/>
        <w:rPr>
          <w:rFonts w:ascii="Arial" w:hAnsi="Arial" w:cs="Arial"/>
          <w:szCs w:val="24"/>
        </w:rPr>
      </w:pPr>
      <w:r w:rsidRPr="00137170">
        <w:rPr>
          <w:rFonts w:ascii="Arial" w:hAnsi="Arial" w:cs="Arial"/>
          <w:b/>
        </w:rPr>
        <w:t>Basic and Applied Sciences and Infectious Diseases</w:t>
      </w:r>
      <w:r w:rsidR="00950D77" w:rsidRPr="00137170">
        <w:rPr>
          <w:rFonts w:ascii="Arial" w:hAnsi="Arial" w:cs="Arial"/>
          <w:szCs w:val="24"/>
        </w:rPr>
        <w:t xml:space="preserve"> (</w:t>
      </w:r>
      <w:r w:rsidR="00B123A2" w:rsidRPr="00137170">
        <w:rPr>
          <w:rFonts w:ascii="Arial" w:hAnsi="Arial" w:cs="Arial"/>
          <w:b/>
        </w:rPr>
        <w:t>University of Ghana, Legon</w:t>
      </w:r>
      <w:r w:rsidR="00950D77" w:rsidRPr="00137170">
        <w:rPr>
          <w:rFonts w:ascii="Arial" w:hAnsi="Arial" w:cs="Arial"/>
          <w:b/>
        </w:rPr>
        <w:t>);</w:t>
      </w:r>
    </w:p>
    <w:p w:rsidR="00950D77" w:rsidRPr="00137170" w:rsidRDefault="00950D77" w:rsidP="00950D77">
      <w:pPr>
        <w:numPr>
          <w:ilvl w:val="0"/>
          <w:numId w:val="8"/>
        </w:numPr>
        <w:spacing w:after="0" w:line="240" w:lineRule="auto"/>
        <w:jc w:val="both"/>
        <w:rPr>
          <w:rFonts w:ascii="Arial" w:hAnsi="Arial" w:cs="Arial"/>
          <w:szCs w:val="24"/>
        </w:rPr>
      </w:pPr>
      <w:r w:rsidRPr="00137170">
        <w:rPr>
          <w:rFonts w:ascii="Arial" w:hAnsi="Arial" w:cs="Arial"/>
          <w:b/>
          <w:szCs w:val="24"/>
        </w:rPr>
        <w:t xml:space="preserve">Social Sciences and Humanities </w:t>
      </w:r>
      <w:r w:rsidR="00067796" w:rsidRPr="00137170">
        <w:rPr>
          <w:rFonts w:ascii="Arial" w:hAnsi="Arial" w:cs="Arial"/>
          <w:b/>
          <w:szCs w:val="24"/>
        </w:rPr>
        <w:t xml:space="preserve">including Education, Law and Business </w:t>
      </w:r>
      <w:r w:rsidRPr="00137170">
        <w:rPr>
          <w:rFonts w:ascii="Arial" w:hAnsi="Arial" w:cs="Arial"/>
          <w:b/>
          <w:szCs w:val="24"/>
        </w:rPr>
        <w:t>(</w:t>
      </w:r>
      <w:r w:rsidR="00B123A2" w:rsidRPr="00137170">
        <w:rPr>
          <w:rFonts w:ascii="Arial" w:hAnsi="Arial" w:cs="Arial"/>
          <w:b/>
        </w:rPr>
        <w:t>Makerere</w:t>
      </w:r>
      <w:r w:rsidRPr="00137170">
        <w:rPr>
          <w:rFonts w:ascii="Arial" w:hAnsi="Arial" w:cs="Arial"/>
          <w:b/>
        </w:rPr>
        <w:t xml:space="preserve"> University).</w:t>
      </w:r>
    </w:p>
    <w:p w:rsidR="007674BE" w:rsidRPr="00727CA4" w:rsidRDefault="007674BE" w:rsidP="00950D77">
      <w:pPr>
        <w:spacing w:after="0" w:line="240" w:lineRule="auto"/>
        <w:jc w:val="both"/>
        <w:rPr>
          <w:rFonts w:ascii="Arial" w:hAnsi="Arial" w:cs="Arial"/>
          <w:sz w:val="16"/>
          <w:szCs w:val="16"/>
        </w:rPr>
      </w:pPr>
    </w:p>
    <w:p w:rsidR="00067796" w:rsidRDefault="0075263E" w:rsidP="00950D77">
      <w:pPr>
        <w:spacing w:after="0" w:line="240" w:lineRule="auto"/>
        <w:jc w:val="both"/>
        <w:rPr>
          <w:rFonts w:ascii="Arial" w:hAnsi="Arial" w:cs="Arial"/>
          <w:szCs w:val="24"/>
        </w:rPr>
      </w:pPr>
      <w:r w:rsidRPr="00104E98">
        <w:rPr>
          <w:rFonts w:ascii="Arial" w:hAnsi="Arial" w:cs="Arial"/>
          <w:szCs w:val="24"/>
        </w:rPr>
        <w:t xml:space="preserve">The focus of </w:t>
      </w:r>
      <w:r w:rsidR="00A3295F" w:rsidRPr="00104E98">
        <w:rPr>
          <w:rFonts w:ascii="Arial" w:hAnsi="Arial" w:cs="Arial"/>
          <w:szCs w:val="24"/>
        </w:rPr>
        <w:t xml:space="preserve">CAPREx </w:t>
      </w:r>
      <w:r w:rsidR="00670C00">
        <w:rPr>
          <w:rFonts w:ascii="Arial" w:hAnsi="Arial" w:cs="Arial"/>
          <w:szCs w:val="24"/>
        </w:rPr>
        <w:t xml:space="preserve">research projects should </w:t>
      </w:r>
      <w:r w:rsidRPr="00104E98">
        <w:rPr>
          <w:rFonts w:ascii="Arial" w:hAnsi="Arial" w:cs="Arial"/>
          <w:szCs w:val="24"/>
        </w:rPr>
        <w:t>be on</w:t>
      </w:r>
      <w:r w:rsidR="00067796">
        <w:rPr>
          <w:rFonts w:ascii="Arial" w:hAnsi="Arial" w:cs="Arial"/>
          <w:szCs w:val="24"/>
        </w:rPr>
        <w:t xml:space="preserve"> a</w:t>
      </w:r>
      <w:r w:rsidRPr="00104E98">
        <w:rPr>
          <w:rFonts w:ascii="Arial" w:hAnsi="Arial" w:cs="Arial"/>
          <w:szCs w:val="24"/>
        </w:rPr>
        <w:t xml:space="preserve"> research </w:t>
      </w:r>
      <w:r w:rsidR="0012277B" w:rsidRPr="00104E98">
        <w:rPr>
          <w:rFonts w:ascii="Arial" w:hAnsi="Arial" w:cs="Arial"/>
          <w:szCs w:val="24"/>
        </w:rPr>
        <w:t>collaboration</w:t>
      </w:r>
      <w:r w:rsidRPr="00104E98">
        <w:rPr>
          <w:rFonts w:ascii="Arial" w:hAnsi="Arial" w:cs="Arial"/>
          <w:szCs w:val="24"/>
        </w:rPr>
        <w:t xml:space="preserve"> relevant to Ghana </w:t>
      </w:r>
      <w:r w:rsidR="00806381" w:rsidRPr="00104E98">
        <w:rPr>
          <w:rFonts w:ascii="Arial" w:hAnsi="Arial" w:cs="Arial"/>
          <w:szCs w:val="24"/>
        </w:rPr>
        <w:t xml:space="preserve">and </w:t>
      </w:r>
      <w:r w:rsidR="00196703">
        <w:rPr>
          <w:rFonts w:ascii="Arial" w:hAnsi="Arial" w:cs="Arial"/>
          <w:szCs w:val="24"/>
        </w:rPr>
        <w:t>Uganda</w:t>
      </w:r>
      <w:r w:rsidRPr="00104E98">
        <w:rPr>
          <w:rFonts w:ascii="Arial" w:hAnsi="Arial" w:cs="Arial"/>
          <w:szCs w:val="24"/>
        </w:rPr>
        <w:t xml:space="preserve">. </w:t>
      </w:r>
    </w:p>
    <w:p w:rsidR="00067796" w:rsidRDefault="00067796" w:rsidP="00950D77">
      <w:pPr>
        <w:spacing w:after="0" w:line="240" w:lineRule="auto"/>
        <w:jc w:val="both"/>
        <w:rPr>
          <w:rFonts w:ascii="Arial" w:hAnsi="Arial" w:cs="Arial"/>
          <w:szCs w:val="24"/>
        </w:rPr>
      </w:pPr>
    </w:p>
    <w:p w:rsidR="00067796" w:rsidRDefault="00C4372B" w:rsidP="00950D77">
      <w:pPr>
        <w:spacing w:after="0" w:line="240" w:lineRule="auto"/>
        <w:jc w:val="both"/>
        <w:rPr>
          <w:rFonts w:ascii="Arial" w:hAnsi="Arial" w:cs="Arial"/>
          <w:szCs w:val="24"/>
        </w:rPr>
      </w:pPr>
      <w:r w:rsidRPr="00104E98">
        <w:rPr>
          <w:rFonts w:ascii="Arial" w:hAnsi="Arial" w:cs="Arial"/>
          <w:szCs w:val="24"/>
        </w:rPr>
        <w:t>CAPREx fellowships will</w:t>
      </w:r>
      <w:r w:rsidR="00662F32">
        <w:rPr>
          <w:rFonts w:ascii="Arial" w:hAnsi="Arial" w:cs="Arial"/>
          <w:szCs w:val="24"/>
        </w:rPr>
        <w:t xml:space="preserve"> </w:t>
      </w:r>
      <w:r w:rsidR="00067796">
        <w:rPr>
          <w:rFonts w:ascii="Arial" w:hAnsi="Arial" w:cs="Arial"/>
          <w:szCs w:val="24"/>
        </w:rPr>
        <w:t>allow for an average of 4</w:t>
      </w:r>
      <w:r w:rsidRPr="00104E98">
        <w:rPr>
          <w:rFonts w:ascii="Arial" w:hAnsi="Arial" w:cs="Arial"/>
          <w:szCs w:val="24"/>
        </w:rPr>
        <w:t xml:space="preserve"> months (ranging from</w:t>
      </w:r>
      <w:r w:rsidR="00067796">
        <w:rPr>
          <w:rFonts w:ascii="Arial" w:hAnsi="Arial" w:cs="Arial"/>
          <w:szCs w:val="24"/>
        </w:rPr>
        <w:t xml:space="preserve"> minimum of</w:t>
      </w:r>
      <w:r w:rsidRPr="00104E98">
        <w:rPr>
          <w:rFonts w:ascii="Arial" w:hAnsi="Arial" w:cs="Arial"/>
          <w:szCs w:val="24"/>
        </w:rPr>
        <w:t xml:space="preserve"> 1</w:t>
      </w:r>
      <w:r w:rsidR="00067796">
        <w:rPr>
          <w:rFonts w:ascii="Arial" w:hAnsi="Arial" w:cs="Arial"/>
          <w:szCs w:val="24"/>
        </w:rPr>
        <w:t xml:space="preserve"> month</w:t>
      </w:r>
      <w:r w:rsidRPr="00104E98">
        <w:rPr>
          <w:rFonts w:ascii="Arial" w:hAnsi="Arial" w:cs="Arial"/>
          <w:szCs w:val="24"/>
        </w:rPr>
        <w:t xml:space="preserve"> to</w:t>
      </w:r>
      <w:r w:rsidR="00067796">
        <w:rPr>
          <w:rFonts w:ascii="Arial" w:hAnsi="Arial" w:cs="Arial"/>
          <w:szCs w:val="24"/>
        </w:rPr>
        <w:t xml:space="preserve"> a maximum of</w:t>
      </w:r>
      <w:r w:rsidRPr="00104E98">
        <w:rPr>
          <w:rFonts w:ascii="Arial" w:hAnsi="Arial" w:cs="Arial"/>
          <w:szCs w:val="24"/>
        </w:rPr>
        <w:t xml:space="preserve"> 6 months) to be spent at the </w:t>
      </w:r>
      <w:r w:rsidR="00457626">
        <w:rPr>
          <w:rFonts w:ascii="Arial" w:hAnsi="Arial" w:cs="Arial"/>
          <w:szCs w:val="24"/>
        </w:rPr>
        <w:t>University of Cambridge</w:t>
      </w:r>
      <w:r w:rsidR="00196703">
        <w:rPr>
          <w:rFonts w:ascii="Arial" w:hAnsi="Arial" w:cs="Arial"/>
          <w:szCs w:val="24"/>
        </w:rPr>
        <w:t xml:space="preserve">, </w:t>
      </w:r>
      <w:r w:rsidR="00950D77">
        <w:rPr>
          <w:rFonts w:ascii="Arial" w:hAnsi="Arial" w:cs="Arial"/>
          <w:szCs w:val="24"/>
        </w:rPr>
        <w:t xml:space="preserve">or </w:t>
      </w:r>
      <w:r w:rsidR="0095481C">
        <w:rPr>
          <w:rFonts w:ascii="Arial" w:hAnsi="Arial" w:cs="Arial"/>
          <w:szCs w:val="24"/>
        </w:rPr>
        <w:t xml:space="preserve">the </w:t>
      </w:r>
      <w:r w:rsidR="00950D77">
        <w:rPr>
          <w:rFonts w:ascii="Arial" w:hAnsi="Arial" w:cs="Arial"/>
          <w:szCs w:val="24"/>
        </w:rPr>
        <w:t xml:space="preserve">other CAPREx </w:t>
      </w:r>
      <w:r w:rsidR="0095481C">
        <w:rPr>
          <w:rFonts w:ascii="Arial" w:hAnsi="Arial" w:cs="Arial"/>
          <w:szCs w:val="24"/>
        </w:rPr>
        <w:t xml:space="preserve">African </w:t>
      </w:r>
      <w:r w:rsidR="00950D77">
        <w:rPr>
          <w:rFonts w:ascii="Arial" w:hAnsi="Arial" w:cs="Arial"/>
          <w:szCs w:val="24"/>
        </w:rPr>
        <w:t xml:space="preserve">partner </w:t>
      </w:r>
      <w:r w:rsidR="00670C00">
        <w:rPr>
          <w:rFonts w:ascii="Arial" w:hAnsi="Arial" w:cs="Arial"/>
          <w:szCs w:val="24"/>
        </w:rPr>
        <w:t>U</w:t>
      </w:r>
      <w:r w:rsidR="00950D77">
        <w:rPr>
          <w:rFonts w:ascii="Arial" w:hAnsi="Arial" w:cs="Arial"/>
          <w:szCs w:val="24"/>
        </w:rPr>
        <w:t>niversity</w:t>
      </w:r>
      <w:r w:rsidR="00670C00">
        <w:rPr>
          <w:rFonts w:ascii="Arial" w:hAnsi="Arial" w:cs="Arial"/>
          <w:szCs w:val="24"/>
        </w:rPr>
        <w:t xml:space="preserve"> if </w:t>
      </w:r>
      <w:r w:rsidR="0095481C">
        <w:rPr>
          <w:rFonts w:ascii="Arial" w:hAnsi="Arial" w:cs="Arial"/>
          <w:szCs w:val="24"/>
        </w:rPr>
        <w:t>appropriate</w:t>
      </w:r>
      <w:r w:rsidRPr="00104E98">
        <w:rPr>
          <w:rFonts w:ascii="Arial" w:hAnsi="Arial" w:cs="Arial"/>
          <w:szCs w:val="24"/>
        </w:rPr>
        <w:t>.</w:t>
      </w:r>
    </w:p>
    <w:p w:rsidR="00067796" w:rsidRDefault="00067796" w:rsidP="00950D77">
      <w:pPr>
        <w:spacing w:after="0" w:line="240" w:lineRule="auto"/>
        <w:jc w:val="both"/>
        <w:rPr>
          <w:rFonts w:ascii="Arial" w:hAnsi="Arial" w:cs="Arial"/>
          <w:szCs w:val="24"/>
        </w:rPr>
      </w:pPr>
    </w:p>
    <w:p w:rsidR="00067796" w:rsidRDefault="00696887" w:rsidP="00950D77">
      <w:pPr>
        <w:spacing w:after="0" w:line="240" w:lineRule="auto"/>
        <w:jc w:val="both"/>
        <w:rPr>
          <w:rFonts w:ascii="Arial" w:hAnsi="Arial" w:cs="Arial"/>
        </w:rPr>
      </w:pPr>
      <w:r>
        <w:rPr>
          <w:rFonts w:ascii="Arial" w:hAnsi="Arial" w:cs="Arial"/>
        </w:rPr>
        <w:t>W</w:t>
      </w:r>
      <w:r w:rsidR="00067796">
        <w:rPr>
          <w:rFonts w:ascii="Arial" w:hAnsi="Arial" w:cs="Arial"/>
        </w:rPr>
        <w:t>hen f</w:t>
      </w:r>
      <w:r w:rsidR="00662F32">
        <w:rPr>
          <w:rFonts w:ascii="Arial" w:hAnsi="Arial" w:cs="Arial"/>
        </w:rPr>
        <w:t xml:space="preserve">ellows visit Cambridge, they will engage in a variety of training, seminars and networking opportunities to enhance their research links and skills. </w:t>
      </w:r>
      <w:r w:rsidR="00670C00">
        <w:rPr>
          <w:rFonts w:ascii="Arial" w:hAnsi="Arial" w:cs="Arial"/>
          <w:szCs w:val="24"/>
        </w:rPr>
        <w:t xml:space="preserve">Ideally, </w:t>
      </w:r>
      <w:r w:rsidR="00067796">
        <w:rPr>
          <w:rFonts w:ascii="Arial" w:hAnsi="Arial" w:cs="Arial"/>
          <w:szCs w:val="24"/>
        </w:rPr>
        <w:t>f</w:t>
      </w:r>
      <w:r w:rsidR="00670C00">
        <w:rPr>
          <w:rFonts w:ascii="Arial" w:hAnsi="Arial" w:cs="Arial"/>
          <w:szCs w:val="24"/>
        </w:rPr>
        <w:t>ellowship visit</w:t>
      </w:r>
      <w:r w:rsidR="00067796">
        <w:rPr>
          <w:rFonts w:ascii="Arial" w:hAnsi="Arial" w:cs="Arial"/>
          <w:szCs w:val="24"/>
        </w:rPr>
        <w:t xml:space="preserve">s should </w:t>
      </w:r>
      <w:r w:rsidR="00727CA4">
        <w:rPr>
          <w:rFonts w:ascii="Arial" w:hAnsi="Arial" w:cs="Arial"/>
          <w:szCs w:val="24"/>
        </w:rPr>
        <w:t xml:space="preserve">be scheduled from </w:t>
      </w:r>
      <w:r w:rsidR="003A026F" w:rsidRPr="003A026F">
        <w:rPr>
          <w:rFonts w:ascii="Arial" w:hAnsi="Arial" w:cs="Arial"/>
          <w:szCs w:val="24"/>
          <w:highlight w:val="yellow"/>
        </w:rPr>
        <w:t>May</w:t>
      </w:r>
      <w:r w:rsidR="00067796" w:rsidRPr="003A026F">
        <w:rPr>
          <w:rFonts w:ascii="Arial" w:hAnsi="Arial" w:cs="Arial"/>
          <w:szCs w:val="24"/>
          <w:highlight w:val="yellow"/>
        </w:rPr>
        <w:t xml:space="preserve"> 2016</w:t>
      </w:r>
      <w:r w:rsidR="00727CA4">
        <w:rPr>
          <w:rFonts w:ascii="Arial" w:hAnsi="Arial" w:cs="Arial"/>
          <w:szCs w:val="24"/>
        </w:rPr>
        <w:t>.</w:t>
      </w:r>
      <w:r w:rsidR="00104E98" w:rsidRPr="00104E98">
        <w:rPr>
          <w:rFonts w:ascii="Arial" w:hAnsi="Arial" w:cs="Arial"/>
          <w:szCs w:val="24"/>
        </w:rPr>
        <w:t xml:space="preserve"> </w:t>
      </w:r>
      <w:r w:rsidR="00670C00">
        <w:rPr>
          <w:rFonts w:ascii="Arial" w:hAnsi="Arial" w:cs="Arial"/>
          <w:szCs w:val="24"/>
        </w:rPr>
        <w:t>CAPREx will provide</w:t>
      </w:r>
      <w:r w:rsidR="00104E98" w:rsidRPr="00104E98">
        <w:rPr>
          <w:rFonts w:ascii="Arial" w:hAnsi="Arial" w:cs="Arial"/>
          <w:szCs w:val="24"/>
        </w:rPr>
        <w:t xml:space="preserve"> t</w:t>
      </w:r>
      <w:r w:rsidR="00104E98" w:rsidRPr="00104E98">
        <w:rPr>
          <w:rFonts w:ascii="Arial" w:hAnsi="Arial" w:cs="Arial"/>
        </w:rPr>
        <w:t xml:space="preserve">ravel </w:t>
      </w:r>
      <w:r w:rsidR="00457626">
        <w:rPr>
          <w:rFonts w:ascii="Arial" w:hAnsi="Arial" w:cs="Arial"/>
        </w:rPr>
        <w:t xml:space="preserve">(to be arranged from Cambridge) </w:t>
      </w:r>
      <w:r w:rsidR="00C3163B">
        <w:rPr>
          <w:rFonts w:ascii="Arial" w:hAnsi="Arial" w:cs="Arial"/>
        </w:rPr>
        <w:t xml:space="preserve">and </w:t>
      </w:r>
      <w:r w:rsidR="007F5FCD">
        <w:rPr>
          <w:rFonts w:ascii="Arial" w:hAnsi="Arial" w:cs="Arial"/>
        </w:rPr>
        <w:t xml:space="preserve">a </w:t>
      </w:r>
      <w:r w:rsidR="00C3163B">
        <w:rPr>
          <w:rFonts w:ascii="Arial" w:hAnsi="Arial" w:cs="Arial"/>
        </w:rPr>
        <w:t xml:space="preserve">subsistence </w:t>
      </w:r>
      <w:r w:rsidR="007F5FCD">
        <w:rPr>
          <w:rFonts w:ascii="Arial" w:hAnsi="Arial" w:cs="Arial"/>
        </w:rPr>
        <w:t xml:space="preserve">allowance </w:t>
      </w:r>
      <w:r w:rsidR="00C3163B" w:rsidRPr="00067796">
        <w:rPr>
          <w:rFonts w:ascii="Arial" w:hAnsi="Arial" w:cs="Arial"/>
        </w:rPr>
        <w:t>(£</w:t>
      </w:r>
      <w:r w:rsidR="00067796" w:rsidRPr="00067796">
        <w:rPr>
          <w:rFonts w:ascii="Arial" w:hAnsi="Arial" w:cs="Arial"/>
        </w:rPr>
        <w:t>2</w:t>
      </w:r>
      <w:r w:rsidR="00067796">
        <w:rPr>
          <w:rFonts w:ascii="Arial" w:hAnsi="Arial" w:cs="Arial"/>
        </w:rPr>
        <w:t>,000</w:t>
      </w:r>
      <w:r w:rsidR="00104E98" w:rsidRPr="00104E98">
        <w:rPr>
          <w:rFonts w:ascii="Arial" w:hAnsi="Arial" w:cs="Arial"/>
        </w:rPr>
        <w:t xml:space="preserve"> per month</w:t>
      </w:r>
      <w:r w:rsidR="00C3163B">
        <w:rPr>
          <w:rFonts w:ascii="Arial" w:hAnsi="Arial" w:cs="Arial"/>
        </w:rPr>
        <w:t xml:space="preserve"> pro rata</w:t>
      </w:r>
      <w:r w:rsidR="00104E98" w:rsidRPr="00104E98">
        <w:rPr>
          <w:rFonts w:ascii="Arial" w:hAnsi="Arial" w:cs="Arial"/>
        </w:rPr>
        <w:t xml:space="preserve">) for the agreed duration of </w:t>
      </w:r>
      <w:r w:rsidR="00950D77">
        <w:rPr>
          <w:rFonts w:ascii="Arial" w:hAnsi="Arial" w:cs="Arial"/>
        </w:rPr>
        <w:t>Fellowship visits</w:t>
      </w:r>
      <w:r w:rsidR="00670C00">
        <w:rPr>
          <w:rFonts w:ascii="Arial" w:hAnsi="Arial" w:cs="Arial"/>
        </w:rPr>
        <w:t xml:space="preserve"> only (s</w:t>
      </w:r>
      <w:r w:rsidR="00950D77">
        <w:rPr>
          <w:rFonts w:ascii="Arial" w:hAnsi="Arial" w:cs="Arial"/>
        </w:rPr>
        <w:t xml:space="preserve">ubsistence costs </w:t>
      </w:r>
      <w:r w:rsidR="007F5FCD">
        <w:rPr>
          <w:rFonts w:ascii="Arial" w:hAnsi="Arial" w:cs="Arial"/>
        </w:rPr>
        <w:t xml:space="preserve">will </w:t>
      </w:r>
      <w:r w:rsidR="00950D77">
        <w:rPr>
          <w:rFonts w:ascii="Arial" w:hAnsi="Arial" w:cs="Arial"/>
        </w:rPr>
        <w:t>not be provided for work done within the Fellows’ home country</w:t>
      </w:r>
      <w:r w:rsidR="00670C00">
        <w:rPr>
          <w:rFonts w:ascii="Arial" w:hAnsi="Arial" w:cs="Arial"/>
        </w:rPr>
        <w:t>)</w:t>
      </w:r>
      <w:r w:rsidR="00950D77">
        <w:rPr>
          <w:rFonts w:ascii="Arial" w:hAnsi="Arial" w:cs="Arial"/>
        </w:rPr>
        <w:t xml:space="preserve">. </w:t>
      </w:r>
    </w:p>
    <w:p w:rsidR="00067796" w:rsidRDefault="00067796" w:rsidP="00950D77">
      <w:pPr>
        <w:spacing w:after="0" w:line="240" w:lineRule="auto"/>
        <w:jc w:val="both"/>
        <w:rPr>
          <w:rFonts w:ascii="Arial" w:hAnsi="Arial" w:cs="Arial"/>
        </w:rPr>
      </w:pPr>
    </w:p>
    <w:p w:rsidR="00067796" w:rsidRDefault="00662F32" w:rsidP="00950D77">
      <w:pPr>
        <w:spacing w:after="0" w:line="240" w:lineRule="auto"/>
        <w:jc w:val="both"/>
        <w:rPr>
          <w:rFonts w:ascii="Arial" w:hAnsi="Arial" w:cs="Arial"/>
        </w:rPr>
      </w:pPr>
      <w:r>
        <w:rPr>
          <w:rFonts w:ascii="Arial" w:hAnsi="Arial" w:cs="Arial"/>
        </w:rPr>
        <w:t xml:space="preserve">CAPREx </w:t>
      </w:r>
      <w:r w:rsidR="00084512">
        <w:rPr>
          <w:rFonts w:ascii="Arial" w:hAnsi="Arial" w:cs="Arial"/>
        </w:rPr>
        <w:t>also provides funding</w:t>
      </w:r>
      <w:r>
        <w:rPr>
          <w:rFonts w:ascii="Arial" w:hAnsi="Arial" w:cs="Arial"/>
        </w:rPr>
        <w:t xml:space="preserve"> for the Fellows’ collaborator(s) to visit the Fellows’ university to promote sustainable collaborative links and work on their joint </w:t>
      </w:r>
      <w:r w:rsidR="007F5FCD">
        <w:rPr>
          <w:rFonts w:ascii="Arial" w:hAnsi="Arial" w:cs="Arial"/>
        </w:rPr>
        <w:t xml:space="preserve">research </w:t>
      </w:r>
      <w:r>
        <w:rPr>
          <w:rFonts w:ascii="Arial" w:hAnsi="Arial" w:cs="Arial"/>
        </w:rPr>
        <w:t xml:space="preserve">project. </w:t>
      </w:r>
    </w:p>
    <w:p w:rsidR="00696887" w:rsidRDefault="00696887" w:rsidP="00950D77">
      <w:pPr>
        <w:spacing w:after="0" w:line="240" w:lineRule="auto"/>
        <w:jc w:val="both"/>
        <w:rPr>
          <w:rFonts w:ascii="Arial" w:hAnsi="Arial" w:cs="Arial"/>
        </w:rPr>
      </w:pPr>
    </w:p>
    <w:p w:rsidR="00696887" w:rsidRDefault="00696887" w:rsidP="00696887">
      <w:pPr>
        <w:spacing w:after="0" w:line="240" w:lineRule="auto"/>
        <w:jc w:val="both"/>
        <w:rPr>
          <w:rFonts w:ascii="Arial" w:hAnsi="Arial" w:cs="Arial"/>
          <w:szCs w:val="24"/>
        </w:rPr>
      </w:pPr>
      <w:r>
        <w:rPr>
          <w:rFonts w:ascii="Arial" w:hAnsi="Arial" w:cs="Arial"/>
        </w:rPr>
        <w:t xml:space="preserve">Fellows will be eligible to apply </w:t>
      </w:r>
      <w:r w:rsidR="007F5FCD">
        <w:rPr>
          <w:rFonts w:ascii="Arial" w:hAnsi="Arial" w:cs="Arial"/>
        </w:rPr>
        <w:t xml:space="preserve">competitively </w:t>
      </w:r>
      <w:r>
        <w:rPr>
          <w:rFonts w:ascii="Arial" w:hAnsi="Arial" w:cs="Arial"/>
        </w:rPr>
        <w:t>for funds to attend an</w:t>
      </w:r>
      <w:r w:rsidRPr="00104E98">
        <w:rPr>
          <w:rFonts w:ascii="Arial" w:hAnsi="Arial" w:cs="Arial"/>
        </w:rPr>
        <w:t xml:space="preserve"> international confere</w:t>
      </w:r>
      <w:r>
        <w:rPr>
          <w:rFonts w:ascii="Arial" w:hAnsi="Arial" w:cs="Arial"/>
        </w:rPr>
        <w:t xml:space="preserve">nce, in Europe or North America </w:t>
      </w:r>
      <w:r w:rsidR="007F5FCD">
        <w:rPr>
          <w:rFonts w:ascii="Arial" w:hAnsi="Arial" w:cs="Arial"/>
        </w:rPr>
        <w:t xml:space="preserve">(depending on costs involved) </w:t>
      </w:r>
      <w:r>
        <w:rPr>
          <w:rFonts w:ascii="Arial" w:hAnsi="Arial" w:cs="Arial"/>
        </w:rPr>
        <w:t>to present their research.</w:t>
      </w:r>
    </w:p>
    <w:p w:rsidR="00067796" w:rsidRDefault="00067796" w:rsidP="00950D77">
      <w:pPr>
        <w:spacing w:after="0" w:line="240" w:lineRule="auto"/>
        <w:jc w:val="both"/>
        <w:rPr>
          <w:rFonts w:ascii="Arial" w:hAnsi="Arial" w:cs="Arial"/>
        </w:rPr>
      </w:pPr>
    </w:p>
    <w:p w:rsidR="0075263E" w:rsidRDefault="00696887" w:rsidP="00950D77">
      <w:pPr>
        <w:spacing w:after="0" w:line="240" w:lineRule="auto"/>
        <w:jc w:val="both"/>
        <w:rPr>
          <w:rFonts w:ascii="Arial" w:hAnsi="Arial" w:cs="Arial"/>
          <w:szCs w:val="24"/>
        </w:rPr>
      </w:pPr>
      <w:r>
        <w:rPr>
          <w:rFonts w:ascii="Arial" w:hAnsi="Arial" w:cs="Arial"/>
          <w:szCs w:val="24"/>
        </w:rPr>
        <w:t>In addition</w:t>
      </w:r>
      <w:r w:rsidR="00C54001">
        <w:rPr>
          <w:rFonts w:ascii="Arial" w:hAnsi="Arial" w:cs="Arial"/>
          <w:szCs w:val="24"/>
        </w:rPr>
        <w:t xml:space="preserve">, </w:t>
      </w:r>
      <w:r w:rsidR="00D73570">
        <w:rPr>
          <w:rFonts w:ascii="Arial" w:hAnsi="Arial" w:cs="Arial"/>
          <w:szCs w:val="24"/>
        </w:rPr>
        <w:t xml:space="preserve">CAPREx </w:t>
      </w:r>
      <w:r w:rsidR="00C54001">
        <w:rPr>
          <w:rFonts w:ascii="Arial" w:hAnsi="Arial" w:cs="Arial"/>
          <w:szCs w:val="24"/>
        </w:rPr>
        <w:t xml:space="preserve">Fellows </w:t>
      </w:r>
      <w:r w:rsidR="00D73570">
        <w:rPr>
          <w:rFonts w:ascii="Arial" w:hAnsi="Arial" w:cs="Arial"/>
          <w:szCs w:val="24"/>
        </w:rPr>
        <w:t xml:space="preserve">will be eligible to </w:t>
      </w:r>
      <w:r>
        <w:rPr>
          <w:rFonts w:ascii="Arial" w:hAnsi="Arial" w:cs="Arial"/>
          <w:szCs w:val="24"/>
        </w:rPr>
        <w:t>submit an application, in conjunction</w:t>
      </w:r>
      <w:r w:rsidR="00670C00">
        <w:rPr>
          <w:rFonts w:ascii="Arial" w:hAnsi="Arial" w:cs="Arial"/>
          <w:szCs w:val="24"/>
        </w:rPr>
        <w:t xml:space="preserve"> with their</w:t>
      </w:r>
      <w:r>
        <w:rPr>
          <w:rFonts w:ascii="Arial" w:hAnsi="Arial" w:cs="Arial"/>
          <w:szCs w:val="24"/>
        </w:rPr>
        <w:t xml:space="preserve"> Cambridge</w:t>
      </w:r>
      <w:r w:rsidR="00670C00">
        <w:rPr>
          <w:rFonts w:ascii="Arial" w:hAnsi="Arial" w:cs="Arial"/>
          <w:szCs w:val="24"/>
        </w:rPr>
        <w:t xml:space="preserve"> collaborator</w:t>
      </w:r>
      <w:r>
        <w:rPr>
          <w:rFonts w:ascii="Arial" w:hAnsi="Arial" w:cs="Arial"/>
          <w:szCs w:val="24"/>
        </w:rPr>
        <w:t xml:space="preserve">, </w:t>
      </w:r>
      <w:r w:rsidR="00670C00">
        <w:rPr>
          <w:rFonts w:ascii="Arial" w:hAnsi="Arial" w:cs="Arial"/>
          <w:szCs w:val="24"/>
        </w:rPr>
        <w:t xml:space="preserve">to the </w:t>
      </w:r>
      <w:r w:rsidR="00670C00" w:rsidRPr="00670C00">
        <w:rPr>
          <w:rFonts w:ascii="Arial" w:hAnsi="Arial" w:cs="Arial"/>
          <w:b/>
          <w:szCs w:val="24"/>
        </w:rPr>
        <w:t>Cambridge-Africa</w:t>
      </w:r>
      <w:r w:rsidR="00670C00">
        <w:rPr>
          <w:rFonts w:ascii="Arial" w:hAnsi="Arial" w:cs="Arial"/>
          <w:szCs w:val="24"/>
        </w:rPr>
        <w:t xml:space="preserve"> </w:t>
      </w:r>
      <w:r w:rsidR="00D73570" w:rsidRPr="00A1484A">
        <w:rPr>
          <w:rFonts w:ascii="Arial" w:hAnsi="Arial" w:cs="Arial"/>
          <w:b/>
          <w:szCs w:val="24"/>
        </w:rPr>
        <w:t>Alborada Research Fund</w:t>
      </w:r>
      <w:r w:rsidR="00D73570">
        <w:rPr>
          <w:rFonts w:ascii="Arial" w:hAnsi="Arial" w:cs="Arial"/>
          <w:szCs w:val="24"/>
        </w:rPr>
        <w:t xml:space="preserve"> </w:t>
      </w:r>
      <w:r>
        <w:rPr>
          <w:rFonts w:ascii="Arial" w:hAnsi="Arial" w:cs="Arial"/>
          <w:szCs w:val="24"/>
        </w:rPr>
        <w:t>to support the research collaboration</w:t>
      </w:r>
      <w:r w:rsidR="00D73570">
        <w:rPr>
          <w:rFonts w:ascii="Arial" w:hAnsi="Arial" w:cs="Arial"/>
          <w:szCs w:val="24"/>
        </w:rPr>
        <w:t>.</w:t>
      </w:r>
      <w:r w:rsidR="00A226ED">
        <w:rPr>
          <w:rFonts w:ascii="Arial" w:hAnsi="Arial" w:cs="Arial"/>
          <w:szCs w:val="24"/>
        </w:rPr>
        <w:t xml:space="preserve"> </w:t>
      </w:r>
    </w:p>
    <w:p w:rsidR="00670C00" w:rsidRPr="00727CA4" w:rsidRDefault="00670C00" w:rsidP="00950D77">
      <w:pPr>
        <w:spacing w:after="0" w:line="240" w:lineRule="auto"/>
        <w:jc w:val="both"/>
        <w:rPr>
          <w:rFonts w:ascii="Arial" w:hAnsi="Arial" w:cs="Arial"/>
          <w:sz w:val="16"/>
          <w:szCs w:val="16"/>
        </w:rPr>
      </w:pPr>
    </w:p>
    <w:p w:rsidR="00670C00" w:rsidRPr="00104E98" w:rsidRDefault="00E670BD" w:rsidP="00670C00">
      <w:pPr>
        <w:spacing w:after="0" w:line="240" w:lineRule="auto"/>
        <w:rPr>
          <w:rFonts w:ascii="Arial" w:hAnsi="Arial" w:cs="Arial"/>
          <w:szCs w:val="24"/>
        </w:rPr>
      </w:pPr>
      <w:r>
        <w:rPr>
          <w:rFonts w:ascii="Arial" w:hAnsi="Arial" w:cs="Arial"/>
          <w:szCs w:val="24"/>
        </w:rPr>
        <w:t>D</w:t>
      </w:r>
      <w:r w:rsidR="00670C00">
        <w:rPr>
          <w:rFonts w:ascii="Arial" w:hAnsi="Arial" w:cs="Arial"/>
          <w:szCs w:val="24"/>
        </w:rPr>
        <w:t>etails of previous CAPREx Fellows’ research projects and experiences during their Fellowship (blog, photos, visits to international conferences, etc</w:t>
      </w:r>
      <w:r w:rsidR="00C54001">
        <w:rPr>
          <w:rFonts w:ascii="Arial" w:hAnsi="Arial" w:cs="Arial"/>
          <w:szCs w:val="24"/>
        </w:rPr>
        <w:t>.</w:t>
      </w:r>
      <w:r w:rsidR="00670C00">
        <w:rPr>
          <w:rFonts w:ascii="Arial" w:hAnsi="Arial" w:cs="Arial"/>
          <w:szCs w:val="24"/>
        </w:rPr>
        <w:t xml:space="preserve">) </w:t>
      </w:r>
      <w:r>
        <w:rPr>
          <w:rFonts w:ascii="Arial" w:hAnsi="Arial" w:cs="Arial"/>
          <w:szCs w:val="24"/>
        </w:rPr>
        <w:t xml:space="preserve">are available via </w:t>
      </w:r>
      <w:r w:rsidR="00670C00">
        <w:rPr>
          <w:rFonts w:ascii="Arial" w:hAnsi="Arial" w:cs="Arial"/>
          <w:szCs w:val="24"/>
        </w:rPr>
        <w:t>the following link to the CAPREx website:</w:t>
      </w:r>
      <w:r w:rsidR="00670C00" w:rsidRPr="00670C00">
        <w:t xml:space="preserve"> </w:t>
      </w:r>
      <w:hyperlink r:id="rId12" w:history="1">
        <w:r w:rsidR="00670C00" w:rsidRPr="00533D61">
          <w:rPr>
            <w:rStyle w:val="Hyperlink"/>
            <w:rFonts w:ascii="Arial" w:hAnsi="Arial" w:cs="Arial"/>
            <w:szCs w:val="24"/>
          </w:rPr>
          <w:t>www.cambridge-africa.cam.ac.uk/cambridge-in-africa-initiatives/caprex/</w:t>
        </w:r>
      </w:hyperlink>
      <w:r w:rsidR="00670C00">
        <w:rPr>
          <w:rFonts w:ascii="Arial" w:hAnsi="Arial" w:cs="Arial"/>
          <w:szCs w:val="24"/>
        </w:rPr>
        <w:t xml:space="preserve"> </w:t>
      </w:r>
    </w:p>
    <w:p w:rsidR="004965F7" w:rsidRPr="005830C8" w:rsidRDefault="004965F7" w:rsidP="00B123A2">
      <w:pPr>
        <w:spacing w:after="0" w:line="240" w:lineRule="auto"/>
        <w:jc w:val="both"/>
        <w:rPr>
          <w:rFonts w:ascii="Arial" w:hAnsi="Arial" w:cs="Arial"/>
          <w:b/>
          <w:sz w:val="16"/>
          <w:szCs w:val="16"/>
        </w:rPr>
      </w:pPr>
    </w:p>
    <w:p w:rsidR="002C2704" w:rsidRDefault="004E020E" w:rsidP="002E69FC">
      <w:pPr>
        <w:spacing w:after="0" w:line="240" w:lineRule="auto"/>
        <w:jc w:val="both"/>
        <w:rPr>
          <w:rFonts w:ascii="Arial" w:hAnsi="Arial" w:cs="Arial"/>
          <w:b/>
          <w:sz w:val="28"/>
          <w:szCs w:val="28"/>
        </w:rPr>
      </w:pPr>
      <w:r w:rsidRPr="00325F09">
        <w:rPr>
          <w:rFonts w:ascii="Arial" w:hAnsi="Arial" w:cs="Arial"/>
          <w:b/>
          <w:sz w:val="28"/>
          <w:szCs w:val="28"/>
        </w:rPr>
        <w:t>Eligibility</w:t>
      </w:r>
      <w:r w:rsidR="002837BE" w:rsidRPr="00325F09">
        <w:rPr>
          <w:rFonts w:ascii="Arial" w:hAnsi="Arial" w:cs="Arial"/>
          <w:b/>
          <w:sz w:val="28"/>
          <w:szCs w:val="28"/>
        </w:rPr>
        <w:t xml:space="preserve"> </w:t>
      </w:r>
      <w:r w:rsidR="007674BE">
        <w:rPr>
          <w:rFonts w:ascii="Arial" w:hAnsi="Arial" w:cs="Arial"/>
          <w:b/>
          <w:sz w:val="28"/>
          <w:szCs w:val="28"/>
        </w:rPr>
        <w:t>t</w:t>
      </w:r>
      <w:r w:rsidR="00AF7E74">
        <w:rPr>
          <w:rFonts w:ascii="Arial" w:hAnsi="Arial" w:cs="Arial"/>
          <w:b/>
          <w:sz w:val="28"/>
          <w:szCs w:val="28"/>
        </w:rPr>
        <w:t>o Apply</w:t>
      </w:r>
    </w:p>
    <w:p w:rsidR="00727CA4" w:rsidRPr="00727CA4" w:rsidRDefault="00727CA4" w:rsidP="002E69FC">
      <w:pPr>
        <w:spacing w:after="0" w:line="240" w:lineRule="auto"/>
        <w:jc w:val="both"/>
        <w:rPr>
          <w:rFonts w:ascii="Arial" w:hAnsi="Arial" w:cs="Arial"/>
          <w:b/>
          <w:sz w:val="16"/>
          <w:szCs w:val="16"/>
        </w:rPr>
      </w:pPr>
    </w:p>
    <w:p w:rsidR="00EC021D" w:rsidRDefault="00EC021D" w:rsidP="00EC021D">
      <w:pPr>
        <w:spacing w:after="0" w:line="240" w:lineRule="auto"/>
        <w:jc w:val="both"/>
        <w:rPr>
          <w:rFonts w:ascii="Arial" w:hAnsi="Arial" w:cs="Arial"/>
        </w:rPr>
      </w:pPr>
      <w:r>
        <w:rPr>
          <w:rFonts w:ascii="Arial" w:hAnsi="Arial" w:cs="Arial"/>
        </w:rPr>
        <w:t xml:space="preserve">Applicants </w:t>
      </w:r>
      <w:r w:rsidR="00067796">
        <w:rPr>
          <w:rFonts w:ascii="Arial" w:hAnsi="Arial" w:cs="Arial"/>
        </w:rPr>
        <w:t xml:space="preserve">should </w:t>
      </w:r>
      <w:r>
        <w:rPr>
          <w:rFonts w:ascii="Arial" w:hAnsi="Arial" w:cs="Arial"/>
        </w:rPr>
        <w:t xml:space="preserve">be: </w:t>
      </w:r>
    </w:p>
    <w:p w:rsidR="00084512" w:rsidRDefault="00084512" w:rsidP="00EC021D">
      <w:pPr>
        <w:spacing w:after="0" w:line="240" w:lineRule="auto"/>
        <w:jc w:val="both"/>
        <w:rPr>
          <w:rFonts w:ascii="Arial" w:hAnsi="Arial" w:cs="Arial"/>
        </w:rPr>
      </w:pPr>
    </w:p>
    <w:p w:rsidR="00067796" w:rsidRPr="00303EE1" w:rsidRDefault="00645095" w:rsidP="00067796">
      <w:pPr>
        <w:numPr>
          <w:ilvl w:val="0"/>
          <w:numId w:val="2"/>
        </w:numPr>
        <w:spacing w:after="0" w:line="240" w:lineRule="auto"/>
        <w:jc w:val="both"/>
        <w:rPr>
          <w:rFonts w:ascii="Arial" w:hAnsi="Arial" w:cs="Arial"/>
          <w:b/>
        </w:rPr>
      </w:pPr>
      <w:r w:rsidRPr="00067796">
        <w:rPr>
          <w:rFonts w:ascii="Arial" w:hAnsi="Arial" w:cs="Arial"/>
        </w:rPr>
        <w:t xml:space="preserve">Full time </w:t>
      </w:r>
      <w:r w:rsidR="00EC021D" w:rsidRPr="00067796">
        <w:rPr>
          <w:rFonts w:ascii="Arial" w:hAnsi="Arial" w:cs="Arial"/>
        </w:rPr>
        <w:t>PhD-holding members of staff</w:t>
      </w:r>
      <w:r w:rsidR="00067796">
        <w:rPr>
          <w:rFonts w:ascii="Arial" w:hAnsi="Arial" w:cs="Arial"/>
        </w:rPr>
        <w:t xml:space="preserve"> at either the University of Ghana or </w:t>
      </w:r>
      <w:r w:rsidR="00A973A4">
        <w:rPr>
          <w:rFonts w:ascii="Arial" w:hAnsi="Arial" w:cs="Arial"/>
        </w:rPr>
        <w:t xml:space="preserve">at </w:t>
      </w:r>
      <w:r w:rsidR="00067796">
        <w:rPr>
          <w:rFonts w:ascii="Arial" w:hAnsi="Arial" w:cs="Arial"/>
        </w:rPr>
        <w:t>Makerere University.</w:t>
      </w:r>
      <w:r w:rsidR="00EC021D" w:rsidRPr="00067796">
        <w:rPr>
          <w:rFonts w:ascii="Arial" w:hAnsi="Arial" w:cs="Arial"/>
        </w:rPr>
        <w:t xml:space="preserve"> </w:t>
      </w:r>
      <w:r w:rsidR="00067796" w:rsidRPr="00067796">
        <w:rPr>
          <w:rFonts w:ascii="Arial" w:hAnsi="Arial" w:cs="Arial"/>
        </w:rPr>
        <w:t xml:space="preserve">Eligibility will focus on </w:t>
      </w:r>
      <w:r w:rsidR="00067796" w:rsidRPr="00067796">
        <w:rPr>
          <w:rFonts w:ascii="Arial" w:hAnsi="Arial" w:cs="Arial"/>
          <w:b/>
        </w:rPr>
        <w:t>early career fellows</w:t>
      </w:r>
      <w:r w:rsidR="00067796" w:rsidRPr="00067796">
        <w:rPr>
          <w:rFonts w:ascii="Arial" w:hAnsi="Arial" w:cs="Arial"/>
        </w:rPr>
        <w:t xml:space="preserve"> </w:t>
      </w:r>
      <w:r w:rsidR="00067796" w:rsidRPr="00440597">
        <w:rPr>
          <w:rFonts w:ascii="Arial" w:hAnsi="Arial" w:cs="Arial"/>
          <w:highlight w:val="yellow"/>
        </w:rPr>
        <w:t>(</w:t>
      </w:r>
      <w:r w:rsidR="004E5D70">
        <w:rPr>
          <w:rFonts w:ascii="Arial" w:hAnsi="Arial" w:cs="Arial"/>
          <w:highlight w:val="yellow"/>
        </w:rPr>
        <w:t>5</w:t>
      </w:r>
      <w:r w:rsidR="00EC021D" w:rsidRPr="00440597">
        <w:rPr>
          <w:rFonts w:ascii="Arial" w:hAnsi="Arial" w:cs="Arial"/>
          <w:highlight w:val="yellow"/>
        </w:rPr>
        <w:t xml:space="preserve"> years</w:t>
      </w:r>
      <w:r w:rsidR="00067796" w:rsidRPr="00440597">
        <w:rPr>
          <w:rFonts w:ascii="Arial" w:hAnsi="Arial" w:cs="Arial"/>
          <w:highlight w:val="yellow"/>
        </w:rPr>
        <w:t xml:space="preserve"> since PhD completion</w:t>
      </w:r>
      <w:r w:rsidR="00067796" w:rsidRPr="00067796">
        <w:rPr>
          <w:rFonts w:ascii="Arial" w:hAnsi="Arial" w:cs="Arial"/>
        </w:rPr>
        <w:t>)</w:t>
      </w:r>
      <w:r w:rsidR="00EC021D" w:rsidRPr="00067796">
        <w:rPr>
          <w:rFonts w:ascii="Arial" w:hAnsi="Arial" w:cs="Arial"/>
        </w:rPr>
        <w:t xml:space="preserve"> </w:t>
      </w:r>
      <w:r w:rsidR="00067796" w:rsidRPr="00067796">
        <w:rPr>
          <w:rFonts w:ascii="Arial" w:hAnsi="Arial" w:cs="Arial"/>
        </w:rPr>
        <w:t xml:space="preserve">but </w:t>
      </w:r>
      <w:r w:rsidR="00067796" w:rsidRPr="00067796">
        <w:rPr>
          <w:rFonts w:ascii="Arial" w:hAnsi="Arial" w:cs="Arial"/>
          <w:b/>
        </w:rPr>
        <w:t xml:space="preserve">mid </w:t>
      </w:r>
      <w:r w:rsidR="00067796" w:rsidRPr="00A973A4">
        <w:rPr>
          <w:rFonts w:ascii="Arial" w:hAnsi="Arial" w:cs="Arial"/>
          <w:b/>
        </w:rPr>
        <w:t>career fellows</w:t>
      </w:r>
      <w:r w:rsidR="00067796" w:rsidRPr="00067796">
        <w:rPr>
          <w:rFonts w:ascii="Arial" w:hAnsi="Arial" w:cs="Arial"/>
        </w:rPr>
        <w:t xml:space="preserve"> </w:t>
      </w:r>
      <w:r w:rsidR="00067796" w:rsidRPr="00FA50DB">
        <w:rPr>
          <w:rFonts w:ascii="Arial" w:hAnsi="Arial" w:cs="Arial"/>
          <w:highlight w:val="yellow"/>
        </w:rPr>
        <w:t>(</w:t>
      </w:r>
      <w:r w:rsidR="004E5D70" w:rsidRPr="00FA50DB">
        <w:rPr>
          <w:rFonts w:ascii="Arial" w:hAnsi="Arial" w:cs="Arial"/>
          <w:highlight w:val="yellow"/>
        </w:rPr>
        <w:t>5-</w:t>
      </w:r>
      <w:r w:rsidR="00067796" w:rsidRPr="00FA50DB">
        <w:rPr>
          <w:rFonts w:ascii="Arial" w:hAnsi="Arial" w:cs="Arial"/>
          <w:highlight w:val="yellow"/>
        </w:rPr>
        <w:t>10 years since PhD completion</w:t>
      </w:r>
      <w:r w:rsidR="00067796" w:rsidRPr="00067796">
        <w:rPr>
          <w:rFonts w:ascii="Arial" w:hAnsi="Arial" w:cs="Arial"/>
        </w:rPr>
        <w:t xml:space="preserve">) </w:t>
      </w:r>
      <w:r w:rsidR="00440597">
        <w:rPr>
          <w:rFonts w:ascii="Arial" w:hAnsi="Arial" w:cs="Arial"/>
        </w:rPr>
        <w:t>may</w:t>
      </w:r>
      <w:r w:rsidR="00067796" w:rsidRPr="00067796">
        <w:rPr>
          <w:rFonts w:ascii="Arial" w:hAnsi="Arial" w:cs="Arial"/>
        </w:rPr>
        <w:t xml:space="preserve"> also apply.</w:t>
      </w:r>
    </w:p>
    <w:p w:rsidR="00303EE1" w:rsidRPr="00303EE1" w:rsidRDefault="00303EE1" w:rsidP="00067796">
      <w:pPr>
        <w:numPr>
          <w:ilvl w:val="0"/>
          <w:numId w:val="2"/>
        </w:numPr>
        <w:spacing w:after="0" w:line="240" w:lineRule="auto"/>
        <w:jc w:val="both"/>
        <w:rPr>
          <w:rFonts w:ascii="Arial" w:hAnsi="Arial" w:cs="Arial"/>
          <w:b/>
          <w:highlight w:val="yellow"/>
        </w:rPr>
      </w:pPr>
      <w:r w:rsidRPr="00303EE1">
        <w:rPr>
          <w:rFonts w:ascii="Arial" w:hAnsi="Arial" w:cs="Arial"/>
          <w:highlight w:val="yellow"/>
        </w:rPr>
        <w:t>Applicants must be 50 years of age or under</w:t>
      </w:r>
    </w:p>
    <w:p w:rsidR="00067796" w:rsidRPr="002C7DF0" w:rsidRDefault="00067796" w:rsidP="00067796">
      <w:pPr>
        <w:numPr>
          <w:ilvl w:val="0"/>
          <w:numId w:val="2"/>
        </w:numPr>
        <w:spacing w:after="0" w:line="240" w:lineRule="auto"/>
        <w:jc w:val="both"/>
        <w:rPr>
          <w:rFonts w:ascii="Arial" w:hAnsi="Arial" w:cs="Arial"/>
        </w:rPr>
      </w:pPr>
      <w:r>
        <w:rPr>
          <w:rFonts w:ascii="Arial" w:hAnsi="Arial" w:cs="Arial"/>
        </w:rPr>
        <w:t xml:space="preserve">Applicants from the University of Ghana must be </w:t>
      </w:r>
      <w:r w:rsidR="00677F29">
        <w:rPr>
          <w:rFonts w:ascii="Arial" w:hAnsi="Arial" w:cs="Arial"/>
        </w:rPr>
        <w:t>f</w:t>
      </w:r>
      <w:r w:rsidR="00677F29" w:rsidRPr="002C7DF0">
        <w:rPr>
          <w:rFonts w:ascii="Arial" w:hAnsi="Arial" w:cs="Arial"/>
        </w:rPr>
        <w:t xml:space="preserve">aculty </w:t>
      </w:r>
      <w:r w:rsidRPr="002C7DF0">
        <w:rPr>
          <w:rFonts w:ascii="Arial" w:hAnsi="Arial" w:cs="Arial"/>
        </w:rPr>
        <w:t>members from the College of Basic and Applied Sciences or faculty members from other UG Colleges doing research on infectious diseases.</w:t>
      </w:r>
    </w:p>
    <w:p w:rsidR="00067796" w:rsidRDefault="00067796" w:rsidP="00067796">
      <w:pPr>
        <w:numPr>
          <w:ilvl w:val="0"/>
          <w:numId w:val="2"/>
        </w:numPr>
        <w:spacing w:after="0" w:line="240" w:lineRule="auto"/>
        <w:jc w:val="both"/>
        <w:rPr>
          <w:rFonts w:ascii="Arial" w:hAnsi="Arial" w:cs="Arial"/>
        </w:rPr>
      </w:pPr>
      <w:r w:rsidRPr="00067796">
        <w:rPr>
          <w:rFonts w:ascii="Arial" w:hAnsi="Arial" w:cs="Arial"/>
        </w:rPr>
        <w:t xml:space="preserve">Applicants from Makerere University must be working within the Social Sciences and Humanities. This includes Education, Law and Business. </w:t>
      </w:r>
    </w:p>
    <w:p w:rsidR="00067796" w:rsidRPr="00067796" w:rsidRDefault="00067796" w:rsidP="00067796">
      <w:pPr>
        <w:spacing w:after="0" w:line="240" w:lineRule="auto"/>
        <w:ind w:left="720"/>
        <w:jc w:val="both"/>
        <w:rPr>
          <w:rFonts w:ascii="Arial" w:hAnsi="Arial" w:cs="Arial"/>
        </w:rPr>
      </w:pPr>
    </w:p>
    <w:p w:rsidR="00067796" w:rsidRDefault="00067796" w:rsidP="00067796">
      <w:pPr>
        <w:spacing w:after="0" w:line="240" w:lineRule="auto"/>
        <w:jc w:val="both"/>
        <w:rPr>
          <w:rFonts w:ascii="Arial" w:hAnsi="Arial" w:cs="Arial"/>
        </w:rPr>
      </w:pPr>
      <w:r>
        <w:rPr>
          <w:rFonts w:ascii="Arial" w:hAnsi="Arial" w:cs="Arial"/>
        </w:rPr>
        <w:t xml:space="preserve">Please note: </w:t>
      </w:r>
    </w:p>
    <w:p w:rsidR="00EC021D" w:rsidRPr="00067796" w:rsidRDefault="00645095" w:rsidP="00067796">
      <w:pPr>
        <w:spacing w:after="0" w:line="240" w:lineRule="auto"/>
        <w:jc w:val="both"/>
        <w:rPr>
          <w:rFonts w:ascii="Arial" w:hAnsi="Arial" w:cs="Arial"/>
          <w:b/>
        </w:rPr>
      </w:pPr>
      <w:r w:rsidRPr="00067796">
        <w:rPr>
          <w:rFonts w:ascii="Arial" w:hAnsi="Arial" w:cs="Arial"/>
        </w:rPr>
        <w:t>F</w:t>
      </w:r>
      <w:r w:rsidR="00EC021D" w:rsidRPr="00067796">
        <w:rPr>
          <w:rFonts w:ascii="Arial" w:hAnsi="Arial" w:cs="Arial"/>
        </w:rPr>
        <w:t>emale staff members are strongly encouraged to apply.</w:t>
      </w:r>
    </w:p>
    <w:p w:rsidR="00067796" w:rsidRPr="00067796" w:rsidRDefault="00067796" w:rsidP="00067796">
      <w:pPr>
        <w:spacing w:after="0" w:line="240" w:lineRule="auto"/>
        <w:jc w:val="both"/>
        <w:rPr>
          <w:rFonts w:ascii="Arial" w:hAnsi="Arial" w:cs="Arial"/>
          <w:b/>
        </w:rPr>
      </w:pPr>
      <w:r>
        <w:rPr>
          <w:rFonts w:ascii="Arial" w:hAnsi="Arial" w:cs="Arial"/>
        </w:rPr>
        <w:t>Research Projects involving both African partner countries (Ghana and Uganda) are also encouraged</w:t>
      </w:r>
      <w:r w:rsidR="00677F29">
        <w:rPr>
          <w:rFonts w:ascii="Arial" w:hAnsi="Arial" w:cs="Arial"/>
        </w:rPr>
        <w:t>.</w:t>
      </w:r>
    </w:p>
    <w:p w:rsidR="00C64A60" w:rsidRDefault="00C64A60" w:rsidP="00AF7E74">
      <w:pPr>
        <w:spacing w:after="0" w:line="240" w:lineRule="auto"/>
        <w:jc w:val="both"/>
        <w:rPr>
          <w:rFonts w:ascii="Arial" w:hAnsi="Arial" w:cs="Arial"/>
          <w:b/>
          <w:sz w:val="28"/>
          <w:szCs w:val="28"/>
        </w:rPr>
      </w:pPr>
    </w:p>
    <w:p w:rsidR="00AF7E74" w:rsidRPr="00325F09" w:rsidRDefault="00AF7E74" w:rsidP="00AF7E74">
      <w:pPr>
        <w:spacing w:after="0" w:line="240" w:lineRule="auto"/>
        <w:jc w:val="both"/>
        <w:rPr>
          <w:rFonts w:ascii="Arial" w:hAnsi="Arial" w:cs="Arial"/>
          <w:b/>
          <w:sz w:val="28"/>
          <w:szCs w:val="28"/>
        </w:rPr>
      </w:pPr>
      <w:r w:rsidRPr="00325F09">
        <w:rPr>
          <w:rFonts w:ascii="Arial" w:hAnsi="Arial" w:cs="Arial"/>
          <w:b/>
          <w:sz w:val="28"/>
          <w:szCs w:val="28"/>
        </w:rPr>
        <w:t>Application Requirements</w:t>
      </w:r>
    </w:p>
    <w:p w:rsidR="00727CA4" w:rsidRPr="00C64A60" w:rsidRDefault="00727CA4" w:rsidP="00AF7E74">
      <w:pPr>
        <w:spacing w:after="0"/>
        <w:jc w:val="both"/>
        <w:rPr>
          <w:rFonts w:ascii="Arial" w:hAnsi="Arial" w:cs="Arial"/>
          <w:sz w:val="8"/>
          <w:szCs w:val="8"/>
        </w:rPr>
      </w:pPr>
    </w:p>
    <w:p w:rsidR="00645095" w:rsidRDefault="00645095" w:rsidP="00AF7E74">
      <w:pPr>
        <w:spacing w:after="0"/>
        <w:jc w:val="both"/>
        <w:rPr>
          <w:rFonts w:ascii="Arial" w:hAnsi="Arial" w:cs="Arial"/>
        </w:rPr>
      </w:pPr>
      <w:r>
        <w:rPr>
          <w:rFonts w:ascii="Arial" w:hAnsi="Arial" w:cs="Arial"/>
        </w:rPr>
        <w:t>Candidates for the fellowships will be selected using a two-step application process as follows:</w:t>
      </w:r>
    </w:p>
    <w:p w:rsidR="00D960B7" w:rsidRDefault="00D960B7" w:rsidP="00AF7E74">
      <w:pPr>
        <w:spacing w:after="0"/>
        <w:jc w:val="both"/>
        <w:rPr>
          <w:rFonts w:ascii="Arial" w:hAnsi="Arial" w:cs="Arial"/>
          <w:sz w:val="16"/>
          <w:szCs w:val="16"/>
        </w:rPr>
      </w:pPr>
    </w:p>
    <w:p w:rsidR="00645095" w:rsidRPr="00067796" w:rsidRDefault="00645095" w:rsidP="00AF7E74">
      <w:pPr>
        <w:spacing w:after="0"/>
        <w:jc w:val="both"/>
        <w:rPr>
          <w:rFonts w:ascii="Arial" w:hAnsi="Arial" w:cs="Arial"/>
          <w:b/>
          <w:szCs w:val="16"/>
        </w:rPr>
      </w:pPr>
      <w:r w:rsidRPr="00067796">
        <w:rPr>
          <w:rFonts w:ascii="Arial" w:hAnsi="Arial" w:cs="Arial"/>
          <w:b/>
          <w:szCs w:val="16"/>
        </w:rPr>
        <w:t>Step 1:</w:t>
      </w:r>
    </w:p>
    <w:p w:rsidR="00645095" w:rsidRPr="002C7DF0" w:rsidRDefault="00645095" w:rsidP="00AF7E74">
      <w:pPr>
        <w:spacing w:after="0"/>
        <w:jc w:val="both"/>
        <w:rPr>
          <w:rFonts w:ascii="Arial" w:hAnsi="Arial" w:cs="Arial"/>
          <w:szCs w:val="16"/>
        </w:rPr>
      </w:pPr>
      <w:r>
        <w:rPr>
          <w:rFonts w:ascii="Arial" w:hAnsi="Arial" w:cs="Arial"/>
          <w:szCs w:val="16"/>
        </w:rPr>
        <w:t>Interested and eligible faculty members complete and submit the attached registration of interest form by</w:t>
      </w:r>
      <w:r w:rsidR="00067796">
        <w:rPr>
          <w:rFonts w:ascii="Arial" w:hAnsi="Arial" w:cs="Arial"/>
          <w:szCs w:val="16"/>
        </w:rPr>
        <w:t xml:space="preserve"> </w:t>
      </w:r>
      <w:r w:rsidR="00067796" w:rsidRPr="00067796">
        <w:rPr>
          <w:rFonts w:ascii="Arial" w:hAnsi="Arial" w:cs="Arial"/>
          <w:szCs w:val="16"/>
          <w:highlight w:val="yellow"/>
        </w:rPr>
        <w:t>5</w:t>
      </w:r>
      <w:r w:rsidR="00067796" w:rsidRPr="00067796">
        <w:rPr>
          <w:rFonts w:ascii="Arial" w:hAnsi="Arial" w:cs="Arial"/>
          <w:szCs w:val="16"/>
          <w:highlight w:val="yellow"/>
          <w:vertAlign w:val="superscript"/>
        </w:rPr>
        <w:t>th</w:t>
      </w:r>
      <w:r w:rsidR="00484FD0">
        <w:rPr>
          <w:rFonts w:ascii="Arial" w:hAnsi="Arial" w:cs="Arial"/>
          <w:szCs w:val="16"/>
          <w:highlight w:val="yellow"/>
        </w:rPr>
        <w:t xml:space="preserve"> November </w:t>
      </w:r>
      <w:r w:rsidR="00484FD0" w:rsidRPr="00484FD0">
        <w:rPr>
          <w:rFonts w:ascii="Arial" w:hAnsi="Arial" w:cs="Arial"/>
          <w:szCs w:val="16"/>
          <w:highlight w:val="yellow"/>
        </w:rPr>
        <w:t>2016</w:t>
      </w:r>
      <w:r w:rsidR="003D555F">
        <w:rPr>
          <w:rFonts w:ascii="Arial" w:hAnsi="Arial" w:cs="Arial"/>
          <w:szCs w:val="16"/>
        </w:rPr>
        <w:t>.</w:t>
      </w:r>
    </w:p>
    <w:p w:rsidR="00645095" w:rsidRDefault="00645095" w:rsidP="009B3B86">
      <w:pPr>
        <w:spacing w:after="0"/>
        <w:jc w:val="both"/>
        <w:rPr>
          <w:rFonts w:ascii="Arial" w:hAnsi="Arial" w:cs="Arial"/>
        </w:rPr>
      </w:pPr>
    </w:p>
    <w:p w:rsidR="00AF7E74" w:rsidRPr="008A39CE" w:rsidRDefault="00E670BD" w:rsidP="009B3B86">
      <w:pPr>
        <w:spacing w:after="0"/>
        <w:jc w:val="both"/>
        <w:rPr>
          <w:rFonts w:ascii="Arial" w:hAnsi="Arial" w:cs="Arial"/>
          <w:snapToGrid w:val="0"/>
        </w:rPr>
      </w:pPr>
      <w:r>
        <w:rPr>
          <w:rFonts w:ascii="Arial" w:hAnsi="Arial" w:cs="Arial"/>
        </w:rPr>
        <w:t>Registration</w:t>
      </w:r>
      <w:r w:rsidR="00AF7E74" w:rsidRPr="008A39CE">
        <w:rPr>
          <w:rFonts w:ascii="Arial" w:hAnsi="Arial" w:cs="Arial"/>
        </w:rPr>
        <w:t>s</w:t>
      </w:r>
      <w:r>
        <w:rPr>
          <w:rFonts w:ascii="Arial" w:hAnsi="Arial" w:cs="Arial"/>
        </w:rPr>
        <w:t xml:space="preserve"> of Interest</w:t>
      </w:r>
      <w:r w:rsidR="00AF7E74" w:rsidRPr="008A39CE">
        <w:rPr>
          <w:rFonts w:ascii="Arial" w:hAnsi="Arial" w:cs="Arial"/>
        </w:rPr>
        <w:t xml:space="preserve"> should </w:t>
      </w:r>
      <w:r w:rsidR="00AF7E74" w:rsidRPr="008A39CE">
        <w:rPr>
          <w:rFonts w:ascii="Arial" w:hAnsi="Arial" w:cs="Arial"/>
          <w:snapToGrid w:val="0"/>
        </w:rPr>
        <w:t>consist of:</w:t>
      </w:r>
    </w:p>
    <w:p w:rsidR="00EB79CB" w:rsidRDefault="00AF7E74" w:rsidP="00847E65">
      <w:pPr>
        <w:numPr>
          <w:ilvl w:val="0"/>
          <w:numId w:val="5"/>
        </w:numPr>
        <w:spacing w:after="0"/>
        <w:jc w:val="both"/>
        <w:rPr>
          <w:rFonts w:ascii="Arial" w:hAnsi="Arial" w:cs="Arial"/>
          <w:snapToGrid w:val="0"/>
        </w:rPr>
      </w:pPr>
      <w:r w:rsidRPr="00EB79CB">
        <w:rPr>
          <w:rFonts w:ascii="Arial" w:hAnsi="Arial" w:cs="Arial"/>
          <w:snapToGrid w:val="0"/>
        </w:rPr>
        <w:t>A completed preliminary application form</w:t>
      </w:r>
      <w:r w:rsidR="005A6CEC">
        <w:rPr>
          <w:rFonts w:ascii="Arial" w:hAnsi="Arial" w:cs="Arial"/>
          <w:snapToGrid w:val="0"/>
        </w:rPr>
        <w:t>,</w:t>
      </w:r>
      <w:r w:rsidR="00FA4EA0" w:rsidRPr="00EB79CB">
        <w:rPr>
          <w:rFonts w:ascii="Arial" w:hAnsi="Arial" w:cs="Arial"/>
          <w:snapToGrid w:val="0"/>
        </w:rPr>
        <w:t xml:space="preserve"> to</w:t>
      </w:r>
      <w:r w:rsidR="007355CE" w:rsidRPr="00EB79CB">
        <w:rPr>
          <w:rFonts w:ascii="Arial" w:hAnsi="Arial" w:cs="Arial"/>
          <w:snapToGrid w:val="0"/>
        </w:rPr>
        <w:t xml:space="preserve"> </w:t>
      </w:r>
      <w:r w:rsidR="00FA4EA0" w:rsidRPr="00EB79CB">
        <w:rPr>
          <w:rFonts w:ascii="Arial" w:hAnsi="Arial" w:cs="Arial"/>
          <w:snapToGrid w:val="0"/>
        </w:rPr>
        <w:t xml:space="preserve">be submitted </w:t>
      </w:r>
      <w:r w:rsidR="00645095">
        <w:rPr>
          <w:rFonts w:ascii="Arial" w:hAnsi="Arial" w:cs="Arial"/>
          <w:snapToGrid w:val="0"/>
        </w:rPr>
        <w:t xml:space="preserve">by </w:t>
      </w:r>
      <w:r w:rsidR="002C7DF0">
        <w:rPr>
          <w:rFonts w:ascii="Arial" w:hAnsi="Arial" w:cs="Arial"/>
          <w:snapToGrid w:val="0"/>
        </w:rPr>
        <w:t>email to</w:t>
      </w:r>
      <w:r w:rsidR="00645095">
        <w:rPr>
          <w:rFonts w:ascii="Arial" w:hAnsi="Arial" w:cs="Arial"/>
          <w:snapToGrid w:val="0"/>
        </w:rPr>
        <w:t xml:space="preserve"> </w:t>
      </w:r>
      <w:r w:rsidR="00E670BD" w:rsidRPr="007674BE">
        <w:rPr>
          <w:rFonts w:ascii="Arial" w:hAnsi="Arial" w:cs="Arial"/>
        </w:rPr>
        <w:t>the CAPREx Coordinator</w:t>
      </w:r>
      <w:r w:rsidR="00067796">
        <w:rPr>
          <w:rFonts w:ascii="Arial" w:hAnsi="Arial" w:cs="Arial"/>
        </w:rPr>
        <w:t xml:space="preserve"> </w:t>
      </w:r>
      <w:r w:rsidR="004236AC">
        <w:rPr>
          <w:rFonts w:ascii="Arial" w:hAnsi="Arial" w:cs="Arial"/>
        </w:rPr>
        <w:t xml:space="preserve">Office </w:t>
      </w:r>
      <w:r w:rsidR="00067796">
        <w:rPr>
          <w:rFonts w:ascii="Arial" w:hAnsi="Arial" w:cs="Arial"/>
        </w:rPr>
        <w:t xml:space="preserve">of the </w:t>
      </w:r>
      <w:r w:rsidR="004236AC">
        <w:rPr>
          <w:rFonts w:ascii="Arial" w:hAnsi="Arial" w:cs="Arial"/>
        </w:rPr>
        <w:t>applicant’s home</w:t>
      </w:r>
      <w:r w:rsidR="00067796">
        <w:rPr>
          <w:rFonts w:ascii="Arial" w:hAnsi="Arial" w:cs="Arial"/>
        </w:rPr>
        <w:t xml:space="preserve"> institution (contacts below)</w:t>
      </w:r>
      <w:r w:rsidR="00FA4EA0" w:rsidRPr="00EB79CB">
        <w:rPr>
          <w:rFonts w:ascii="Arial" w:hAnsi="Arial" w:cs="Arial"/>
          <w:snapToGrid w:val="0"/>
        </w:rPr>
        <w:t xml:space="preserve">. </w:t>
      </w:r>
      <w:r w:rsidR="00847E65">
        <w:rPr>
          <w:rFonts w:ascii="Arial" w:hAnsi="Arial" w:cs="Arial"/>
          <w:snapToGrid w:val="0"/>
        </w:rPr>
        <w:t xml:space="preserve">If publications have been listed in the application, </w:t>
      </w:r>
      <w:r w:rsidR="00847E65" w:rsidRPr="0058008D">
        <w:rPr>
          <w:rFonts w:ascii="Arial" w:hAnsi="Arial" w:cs="Arial"/>
          <w:snapToGrid w:val="0"/>
        </w:rPr>
        <w:t xml:space="preserve">then links to these should be provided </w:t>
      </w:r>
      <w:r w:rsidR="0058008D" w:rsidRPr="0058008D">
        <w:rPr>
          <w:rFonts w:ascii="Arial" w:hAnsi="Arial" w:cs="Arial"/>
          <w:snapToGrid w:val="0"/>
        </w:rPr>
        <w:t xml:space="preserve">in the relevant section of the application </w:t>
      </w:r>
      <w:r w:rsidR="00847E65" w:rsidRPr="0058008D">
        <w:rPr>
          <w:rFonts w:ascii="Arial" w:hAnsi="Arial" w:cs="Arial"/>
          <w:snapToGrid w:val="0"/>
        </w:rPr>
        <w:t>form.</w:t>
      </w:r>
      <w:r w:rsidR="00847E65">
        <w:rPr>
          <w:rFonts w:ascii="Arial" w:hAnsi="Arial" w:cs="Arial"/>
          <w:snapToGrid w:val="0"/>
        </w:rPr>
        <w:t xml:space="preserve"> Otherwise, </w:t>
      </w:r>
      <w:r w:rsidR="00847E65" w:rsidRPr="00847E65">
        <w:rPr>
          <w:rFonts w:ascii="Arial" w:hAnsi="Arial" w:cs="Arial"/>
          <w:snapToGrid w:val="0"/>
        </w:rPr>
        <w:t xml:space="preserve">pdf versions of the three most </w:t>
      </w:r>
      <w:r w:rsidR="00C53B49">
        <w:rPr>
          <w:rFonts w:ascii="Arial" w:hAnsi="Arial" w:cs="Arial"/>
          <w:snapToGrid w:val="0"/>
        </w:rPr>
        <w:t>important</w:t>
      </w:r>
      <w:r w:rsidR="00847E65" w:rsidRPr="00847E65">
        <w:rPr>
          <w:rFonts w:ascii="Arial" w:hAnsi="Arial" w:cs="Arial"/>
          <w:snapToGrid w:val="0"/>
        </w:rPr>
        <w:t xml:space="preserve"> </w:t>
      </w:r>
      <w:r w:rsidR="00847E65">
        <w:rPr>
          <w:rFonts w:ascii="Arial" w:hAnsi="Arial" w:cs="Arial"/>
          <w:snapToGrid w:val="0"/>
        </w:rPr>
        <w:t>publications</w:t>
      </w:r>
      <w:r w:rsidR="00847E65" w:rsidRPr="00847E65">
        <w:rPr>
          <w:rFonts w:ascii="Arial" w:hAnsi="Arial" w:cs="Arial"/>
          <w:snapToGrid w:val="0"/>
        </w:rPr>
        <w:t xml:space="preserve"> should be submitted with the form</w:t>
      </w:r>
      <w:r w:rsidR="00645095">
        <w:rPr>
          <w:rFonts w:ascii="Arial" w:hAnsi="Arial" w:cs="Arial"/>
          <w:snapToGrid w:val="0"/>
        </w:rPr>
        <w:t>.</w:t>
      </w:r>
      <w:r w:rsidR="001F0CD5">
        <w:rPr>
          <w:rFonts w:ascii="Arial" w:hAnsi="Arial" w:cs="Arial"/>
          <w:snapToGrid w:val="0"/>
        </w:rPr>
        <w:t xml:space="preserve"> </w:t>
      </w:r>
    </w:p>
    <w:p w:rsidR="007674BE" w:rsidRPr="00847E65" w:rsidRDefault="007674BE" w:rsidP="00847E65">
      <w:pPr>
        <w:numPr>
          <w:ilvl w:val="0"/>
          <w:numId w:val="5"/>
        </w:numPr>
        <w:spacing w:after="0"/>
        <w:jc w:val="both"/>
        <w:rPr>
          <w:rFonts w:ascii="Arial" w:hAnsi="Arial" w:cs="Arial"/>
          <w:snapToGrid w:val="0"/>
        </w:rPr>
      </w:pPr>
      <w:r>
        <w:rPr>
          <w:rFonts w:ascii="Arial" w:hAnsi="Arial" w:cs="Arial"/>
          <w:snapToGrid w:val="0"/>
        </w:rPr>
        <w:t>A CV</w:t>
      </w:r>
    </w:p>
    <w:p w:rsidR="00D960B7" w:rsidRPr="00067796" w:rsidRDefault="00AF7E74" w:rsidP="00D960B7">
      <w:pPr>
        <w:numPr>
          <w:ilvl w:val="0"/>
          <w:numId w:val="5"/>
        </w:numPr>
        <w:spacing w:after="0"/>
        <w:jc w:val="both"/>
        <w:rPr>
          <w:rFonts w:ascii="Arial" w:hAnsi="Arial" w:cs="Arial"/>
          <w:snapToGrid w:val="0"/>
          <w:sz w:val="16"/>
          <w:szCs w:val="16"/>
        </w:rPr>
      </w:pPr>
      <w:r w:rsidRPr="00067796">
        <w:rPr>
          <w:rFonts w:ascii="Arial" w:hAnsi="Arial" w:cs="Arial"/>
          <w:snapToGrid w:val="0"/>
        </w:rPr>
        <w:t>Supporting letters from two professional referees (including their telephone numbers, postal and e-mail addresses</w:t>
      </w:r>
      <w:r w:rsidR="0081039A" w:rsidRPr="00067796">
        <w:rPr>
          <w:rFonts w:ascii="Arial" w:hAnsi="Arial" w:cs="Arial"/>
          <w:snapToGrid w:val="0"/>
        </w:rPr>
        <w:t xml:space="preserve">) to be sent directly from referees to the </w:t>
      </w:r>
      <w:r w:rsidR="004236AC" w:rsidRPr="007674BE">
        <w:rPr>
          <w:rFonts w:ascii="Arial" w:hAnsi="Arial" w:cs="Arial"/>
        </w:rPr>
        <w:t>CAPREx Coordinator</w:t>
      </w:r>
      <w:r w:rsidR="004236AC">
        <w:rPr>
          <w:rFonts w:ascii="Arial" w:hAnsi="Arial" w:cs="Arial"/>
        </w:rPr>
        <w:t xml:space="preserve"> Office of the applicants home institution (contacts below)</w:t>
      </w:r>
      <w:r w:rsidR="00067796" w:rsidRPr="00067796">
        <w:rPr>
          <w:rFonts w:ascii="Arial" w:hAnsi="Arial" w:cs="Arial"/>
          <w:snapToGrid w:val="0"/>
        </w:rPr>
        <w:t xml:space="preserve"> e</w:t>
      </w:r>
      <w:r w:rsidR="00645095" w:rsidRPr="00067796">
        <w:rPr>
          <w:rFonts w:ascii="Arial" w:hAnsi="Arial" w:cs="Arial"/>
          <w:snapToGrid w:val="0"/>
        </w:rPr>
        <w:t xml:space="preserve">ither by email </w:t>
      </w:r>
      <w:r w:rsidR="00067796" w:rsidRPr="00067796">
        <w:rPr>
          <w:rFonts w:ascii="Arial" w:hAnsi="Arial" w:cs="Arial"/>
          <w:snapToGrid w:val="0"/>
        </w:rPr>
        <w:t>o</w:t>
      </w:r>
      <w:r w:rsidR="00645095" w:rsidRPr="00067796">
        <w:rPr>
          <w:rFonts w:ascii="Arial" w:hAnsi="Arial" w:cs="Arial"/>
          <w:snapToGrid w:val="0"/>
        </w:rPr>
        <w:t>r in hard copy</w:t>
      </w:r>
      <w:r w:rsidRPr="00067796">
        <w:rPr>
          <w:rFonts w:ascii="Arial" w:hAnsi="Arial" w:cs="Arial"/>
          <w:snapToGrid w:val="0"/>
        </w:rPr>
        <w:t xml:space="preserve">. At least one </w:t>
      </w:r>
      <w:r w:rsidR="0081039A" w:rsidRPr="00067796">
        <w:rPr>
          <w:rFonts w:ascii="Arial" w:hAnsi="Arial" w:cs="Arial"/>
          <w:snapToGrid w:val="0"/>
        </w:rPr>
        <w:t xml:space="preserve">referee </w:t>
      </w:r>
      <w:r w:rsidRPr="00067796">
        <w:rPr>
          <w:rFonts w:ascii="Arial" w:hAnsi="Arial" w:cs="Arial"/>
          <w:snapToGrid w:val="0"/>
        </w:rPr>
        <w:t>should be familiar with the applicant’s academic research work.</w:t>
      </w:r>
    </w:p>
    <w:p w:rsidR="00856A42" w:rsidRDefault="00856A42" w:rsidP="00E82920">
      <w:pPr>
        <w:spacing w:after="0" w:line="240" w:lineRule="auto"/>
        <w:jc w:val="both"/>
        <w:rPr>
          <w:rFonts w:ascii="Arial" w:hAnsi="Arial" w:cs="Arial"/>
        </w:rPr>
      </w:pPr>
    </w:p>
    <w:p w:rsidR="00856A42" w:rsidRPr="00067796" w:rsidRDefault="00856A42" w:rsidP="00E82920">
      <w:pPr>
        <w:spacing w:after="0" w:line="240" w:lineRule="auto"/>
        <w:jc w:val="both"/>
        <w:rPr>
          <w:rFonts w:ascii="Arial" w:hAnsi="Arial" w:cs="Arial"/>
          <w:b/>
        </w:rPr>
      </w:pPr>
      <w:r w:rsidRPr="00067796">
        <w:rPr>
          <w:rFonts w:ascii="Arial" w:hAnsi="Arial" w:cs="Arial"/>
          <w:b/>
        </w:rPr>
        <w:t>Step 2:</w:t>
      </w:r>
    </w:p>
    <w:p w:rsidR="00E82920" w:rsidRDefault="00E82920" w:rsidP="00E82920">
      <w:pPr>
        <w:spacing w:after="0" w:line="240" w:lineRule="auto"/>
        <w:jc w:val="both"/>
        <w:rPr>
          <w:rFonts w:ascii="Arial" w:hAnsi="Arial" w:cs="Arial"/>
        </w:rPr>
      </w:pPr>
      <w:r>
        <w:rPr>
          <w:rFonts w:ascii="Arial" w:hAnsi="Arial" w:cs="Arial"/>
        </w:rPr>
        <w:t xml:space="preserve">Shortlisted candidates will be matched to appropriate CAPREx collaborators in Cambridge and/or Africa, and then invited to complete and submit a </w:t>
      </w:r>
      <w:r w:rsidRPr="00E670BD">
        <w:rPr>
          <w:rFonts w:ascii="Arial" w:hAnsi="Arial" w:cs="Arial"/>
          <w:b/>
        </w:rPr>
        <w:t>final application</w:t>
      </w:r>
      <w:r>
        <w:rPr>
          <w:rFonts w:ascii="Arial" w:hAnsi="Arial" w:cs="Arial"/>
        </w:rPr>
        <w:t xml:space="preserve"> form.</w:t>
      </w:r>
      <w:r w:rsidR="00C3163B">
        <w:rPr>
          <w:rFonts w:ascii="Arial" w:hAnsi="Arial" w:cs="Arial"/>
        </w:rPr>
        <w:t xml:space="preserve"> </w:t>
      </w:r>
      <w:r>
        <w:rPr>
          <w:rFonts w:ascii="Arial" w:hAnsi="Arial" w:cs="Arial"/>
        </w:rPr>
        <w:t xml:space="preserve">This form will request information about the candidate’s proposed research collaboration, and will have to be prepared in consultation with their CAPREx collaborator(s), for submission by the deadline of </w:t>
      </w:r>
      <w:r w:rsidR="004236AC">
        <w:rPr>
          <w:rFonts w:ascii="Arial" w:hAnsi="Arial" w:cs="Arial"/>
          <w:highlight w:val="yellow"/>
        </w:rPr>
        <w:t>5</w:t>
      </w:r>
      <w:r w:rsidR="004236AC" w:rsidRPr="004236AC">
        <w:rPr>
          <w:rFonts w:ascii="Arial" w:hAnsi="Arial" w:cs="Arial"/>
          <w:highlight w:val="yellow"/>
          <w:vertAlign w:val="superscript"/>
        </w:rPr>
        <w:t>th</w:t>
      </w:r>
      <w:r w:rsidR="004236AC">
        <w:rPr>
          <w:rFonts w:ascii="Arial" w:hAnsi="Arial" w:cs="Arial"/>
          <w:highlight w:val="yellow"/>
        </w:rPr>
        <w:t xml:space="preserve"> February</w:t>
      </w:r>
      <w:r w:rsidR="00067796" w:rsidRPr="00067796">
        <w:rPr>
          <w:rFonts w:ascii="Arial" w:hAnsi="Arial" w:cs="Arial"/>
          <w:highlight w:val="yellow"/>
        </w:rPr>
        <w:t xml:space="preserve"> 201</w:t>
      </w:r>
      <w:r w:rsidR="00484FD0" w:rsidRPr="00484FD0">
        <w:rPr>
          <w:rFonts w:ascii="Arial" w:hAnsi="Arial" w:cs="Arial"/>
          <w:highlight w:val="yellow"/>
        </w:rPr>
        <w:t>7</w:t>
      </w:r>
      <w:r w:rsidRPr="00484FD0">
        <w:rPr>
          <w:rFonts w:ascii="Arial" w:hAnsi="Arial" w:cs="Arial"/>
          <w:highlight w:val="yellow"/>
        </w:rPr>
        <w:t>.</w:t>
      </w:r>
      <w:r>
        <w:rPr>
          <w:rFonts w:ascii="Arial" w:hAnsi="Arial" w:cs="Arial"/>
        </w:rPr>
        <w:t xml:space="preserve"> All shortlisted candidates will also be interviewed at their home university. </w:t>
      </w:r>
    </w:p>
    <w:p w:rsidR="004965F7" w:rsidRPr="00727CA4" w:rsidRDefault="004965F7" w:rsidP="004965F7">
      <w:pPr>
        <w:spacing w:after="0"/>
        <w:ind w:left="780"/>
        <w:jc w:val="both"/>
        <w:rPr>
          <w:rFonts w:ascii="Arial" w:hAnsi="Arial" w:cs="Arial"/>
          <w:snapToGrid w:val="0"/>
          <w:sz w:val="16"/>
          <w:szCs w:val="16"/>
        </w:rPr>
      </w:pPr>
    </w:p>
    <w:p w:rsidR="0024148B" w:rsidRDefault="0024148B" w:rsidP="002E69FC">
      <w:pPr>
        <w:spacing w:after="0" w:line="240" w:lineRule="auto"/>
        <w:jc w:val="both"/>
        <w:rPr>
          <w:rFonts w:ascii="Arial" w:hAnsi="Arial" w:cs="Arial"/>
          <w:b/>
          <w:sz w:val="28"/>
          <w:szCs w:val="28"/>
        </w:rPr>
      </w:pPr>
    </w:p>
    <w:p w:rsidR="002C2704" w:rsidRPr="005A703D" w:rsidRDefault="00F834F4" w:rsidP="002E69FC">
      <w:pPr>
        <w:spacing w:after="0" w:line="240" w:lineRule="auto"/>
        <w:jc w:val="both"/>
        <w:rPr>
          <w:rFonts w:ascii="Arial" w:hAnsi="Arial" w:cs="Arial"/>
          <w:b/>
          <w:sz w:val="28"/>
          <w:szCs w:val="28"/>
        </w:rPr>
      </w:pPr>
      <w:r w:rsidRPr="005A703D">
        <w:rPr>
          <w:rFonts w:ascii="Arial" w:hAnsi="Arial" w:cs="Arial"/>
          <w:b/>
          <w:sz w:val="28"/>
          <w:szCs w:val="28"/>
        </w:rPr>
        <w:lastRenderedPageBreak/>
        <w:t xml:space="preserve">Review </w:t>
      </w:r>
      <w:r w:rsidR="00293631">
        <w:rPr>
          <w:rFonts w:ascii="Arial" w:hAnsi="Arial" w:cs="Arial"/>
          <w:b/>
          <w:sz w:val="28"/>
          <w:szCs w:val="28"/>
        </w:rPr>
        <w:t>o</w:t>
      </w:r>
      <w:r w:rsidR="00FE7AE8" w:rsidRPr="005A703D">
        <w:rPr>
          <w:rFonts w:ascii="Arial" w:hAnsi="Arial" w:cs="Arial"/>
          <w:b/>
          <w:sz w:val="28"/>
          <w:szCs w:val="28"/>
        </w:rPr>
        <w:t xml:space="preserve">f Applications </w:t>
      </w:r>
      <w:r w:rsidR="00293631">
        <w:rPr>
          <w:rFonts w:ascii="Arial" w:hAnsi="Arial" w:cs="Arial"/>
          <w:b/>
          <w:sz w:val="28"/>
          <w:szCs w:val="28"/>
        </w:rPr>
        <w:t>a</w:t>
      </w:r>
      <w:r w:rsidRPr="005A703D">
        <w:rPr>
          <w:rFonts w:ascii="Arial" w:hAnsi="Arial" w:cs="Arial"/>
          <w:b/>
          <w:sz w:val="28"/>
          <w:szCs w:val="28"/>
        </w:rPr>
        <w:t xml:space="preserve">nd </w:t>
      </w:r>
      <w:r w:rsidR="002C2704" w:rsidRPr="005A703D">
        <w:rPr>
          <w:rFonts w:ascii="Arial" w:hAnsi="Arial" w:cs="Arial"/>
          <w:b/>
          <w:sz w:val="28"/>
          <w:szCs w:val="28"/>
        </w:rPr>
        <w:t xml:space="preserve">Selection </w:t>
      </w:r>
      <w:r w:rsidR="00FE7AE8">
        <w:rPr>
          <w:rFonts w:ascii="Arial" w:hAnsi="Arial" w:cs="Arial"/>
          <w:b/>
          <w:sz w:val="28"/>
          <w:szCs w:val="28"/>
        </w:rPr>
        <w:t xml:space="preserve">of </w:t>
      </w:r>
      <w:r w:rsidR="008D441A">
        <w:rPr>
          <w:rFonts w:ascii="Arial" w:hAnsi="Arial" w:cs="Arial"/>
          <w:b/>
          <w:sz w:val="28"/>
          <w:szCs w:val="28"/>
        </w:rPr>
        <w:t>Fellows</w:t>
      </w:r>
    </w:p>
    <w:p w:rsidR="00727CA4" w:rsidRPr="00C64A60" w:rsidRDefault="00727CA4" w:rsidP="007674BE">
      <w:pPr>
        <w:spacing w:after="0"/>
        <w:rPr>
          <w:rFonts w:ascii="Arial" w:hAnsi="Arial" w:cs="Arial"/>
          <w:sz w:val="8"/>
          <w:szCs w:val="8"/>
        </w:rPr>
      </w:pPr>
    </w:p>
    <w:p w:rsidR="009B3B86" w:rsidRDefault="002C2704" w:rsidP="007674BE">
      <w:pPr>
        <w:spacing w:after="0"/>
        <w:rPr>
          <w:rFonts w:ascii="Arial" w:hAnsi="Arial" w:cs="Arial"/>
        </w:rPr>
      </w:pPr>
      <w:r w:rsidRPr="001A1DBF">
        <w:rPr>
          <w:rFonts w:ascii="Arial" w:hAnsi="Arial" w:cs="Arial"/>
        </w:rPr>
        <w:t xml:space="preserve">Applications will be </w:t>
      </w:r>
      <w:r w:rsidR="005D4A16">
        <w:rPr>
          <w:rFonts w:ascii="Arial" w:hAnsi="Arial" w:cs="Arial"/>
        </w:rPr>
        <w:t xml:space="preserve">reviewed </w:t>
      </w:r>
      <w:r w:rsidRPr="001A1DBF">
        <w:rPr>
          <w:rFonts w:ascii="Arial" w:hAnsi="Arial" w:cs="Arial"/>
        </w:rPr>
        <w:t xml:space="preserve">by a </w:t>
      </w:r>
      <w:r w:rsidR="005F2628" w:rsidRPr="001A1DBF">
        <w:rPr>
          <w:rFonts w:ascii="Arial" w:hAnsi="Arial" w:cs="Arial"/>
        </w:rPr>
        <w:t xml:space="preserve">selection </w:t>
      </w:r>
      <w:r w:rsidRPr="001A1DBF">
        <w:rPr>
          <w:rFonts w:ascii="Arial" w:hAnsi="Arial" w:cs="Arial"/>
        </w:rPr>
        <w:t xml:space="preserve">panel </w:t>
      </w:r>
      <w:r w:rsidR="00B53930" w:rsidRPr="001A1DBF">
        <w:rPr>
          <w:rFonts w:ascii="Arial" w:hAnsi="Arial" w:cs="Arial"/>
        </w:rPr>
        <w:t>comprising</w:t>
      </w:r>
      <w:r w:rsidRPr="001A1DBF">
        <w:rPr>
          <w:rFonts w:ascii="Arial" w:hAnsi="Arial" w:cs="Arial"/>
        </w:rPr>
        <w:t xml:space="preserve"> </w:t>
      </w:r>
      <w:r w:rsidR="00ED1673" w:rsidRPr="001A1DBF">
        <w:rPr>
          <w:rFonts w:ascii="Arial" w:hAnsi="Arial" w:cs="Arial"/>
        </w:rPr>
        <w:t>representatives</w:t>
      </w:r>
      <w:r w:rsidRPr="001A1DBF">
        <w:rPr>
          <w:rFonts w:ascii="Arial" w:hAnsi="Arial" w:cs="Arial"/>
        </w:rPr>
        <w:t xml:space="preserve"> </w:t>
      </w:r>
      <w:r w:rsidR="00B53930" w:rsidRPr="001A1DBF">
        <w:rPr>
          <w:rFonts w:ascii="Arial" w:hAnsi="Arial" w:cs="Arial"/>
        </w:rPr>
        <w:t xml:space="preserve">from the three </w:t>
      </w:r>
      <w:r w:rsidR="00627AEC" w:rsidRPr="001A1DBF">
        <w:rPr>
          <w:rFonts w:ascii="Arial" w:hAnsi="Arial" w:cs="Arial"/>
        </w:rPr>
        <w:t xml:space="preserve">CAPREx </w:t>
      </w:r>
      <w:r w:rsidR="00B53930" w:rsidRPr="001A1DBF">
        <w:rPr>
          <w:rFonts w:ascii="Arial" w:hAnsi="Arial" w:cs="Arial"/>
        </w:rPr>
        <w:t>partner universities</w:t>
      </w:r>
      <w:r w:rsidR="004C273E">
        <w:rPr>
          <w:rFonts w:ascii="Arial" w:hAnsi="Arial" w:cs="Arial"/>
        </w:rPr>
        <w:t>,</w:t>
      </w:r>
      <w:r w:rsidR="00067796">
        <w:rPr>
          <w:rFonts w:ascii="Arial" w:hAnsi="Arial" w:cs="Arial"/>
        </w:rPr>
        <w:t xml:space="preserve"> in the relevant subject areas</w:t>
      </w:r>
      <w:r w:rsidR="00B47187" w:rsidRPr="001A1DBF">
        <w:rPr>
          <w:rFonts w:ascii="Arial" w:hAnsi="Arial" w:cs="Arial"/>
        </w:rPr>
        <w:t>.</w:t>
      </w:r>
      <w:r w:rsidR="00293631">
        <w:rPr>
          <w:rFonts w:ascii="Arial" w:hAnsi="Arial" w:cs="Arial"/>
        </w:rPr>
        <w:t xml:space="preserve"> </w:t>
      </w:r>
      <w:r w:rsidR="009B3B86" w:rsidRPr="0046214E">
        <w:rPr>
          <w:rFonts w:ascii="Arial" w:hAnsi="Arial" w:cs="Arial"/>
        </w:rPr>
        <w:t>Reviewers may pay particular attention to the following criteria:</w:t>
      </w:r>
      <w:r w:rsidR="007674BE">
        <w:rPr>
          <w:rFonts w:ascii="Arial" w:hAnsi="Arial" w:cs="Arial"/>
        </w:rPr>
        <w:t xml:space="preserve"> r</w:t>
      </w:r>
      <w:r w:rsidR="00E670BD">
        <w:rPr>
          <w:rFonts w:ascii="Arial" w:hAnsi="Arial" w:cs="Arial"/>
        </w:rPr>
        <w:t>esearch experience</w:t>
      </w:r>
      <w:r w:rsidR="007674BE">
        <w:rPr>
          <w:rFonts w:ascii="Arial" w:hAnsi="Arial" w:cs="Arial"/>
        </w:rPr>
        <w:t>; c</w:t>
      </w:r>
      <w:r w:rsidR="00EB79CB" w:rsidRPr="008A39CE">
        <w:rPr>
          <w:rFonts w:ascii="Arial" w:hAnsi="Arial" w:cs="Arial"/>
        </w:rPr>
        <w:t xml:space="preserve">ommitment to pursuing an academic research career </w:t>
      </w:r>
      <w:r w:rsidR="00EB79CB">
        <w:rPr>
          <w:rFonts w:ascii="Arial" w:hAnsi="Arial" w:cs="Arial"/>
        </w:rPr>
        <w:t xml:space="preserve">at the </w:t>
      </w:r>
      <w:r w:rsidR="007674BE">
        <w:rPr>
          <w:rFonts w:ascii="Arial" w:hAnsi="Arial" w:cs="Arial"/>
        </w:rPr>
        <w:t>applicant’s home</w:t>
      </w:r>
      <w:r w:rsidR="00EB79CB">
        <w:rPr>
          <w:rFonts w:ascii="Arial" w:hAnsi="Arial" w:cs="Arial"/>
        </w:rPr>
        <w:t xml:space="preserve"> university</w:t>
      </w:r>
      <w:r w:rsidR="007674BE">
        <w:rPr>
          <w:rFonts w:ascii="Arial" w:hAnsi="Arial" w:cs="Arial"/>
        </w:rPr>
        <w:t xml:space="preserve">; </w:t>
      </w:r>
      <w:r w:rsidR="009B3B86">
        <w:rPr>
          <w:rFonts w:ascii="Arial" w:hAnsi="Arial" w:cs="Arial"/>
        </w:rPr>
        <w:t xml:space="preserve">research project and potential for </w:t>
      </w:r>
      <w:r w:rsidR="002B0C8E">
        <w:rPr>
          <w:rFonts w:ascii="Arial" w:hAnsi="Arial" w:cs="Arial"/>
        </w:rPr>
        <w:t xml:space="preserve">long-term </w:t>
      </w:r>
      <w:r w:rsidR="009B3B86">
        <w:rPr>
          <w:rFonts w:ascii="Arial" w:hAnsi="Arial" w:cs="Arial"/>
        </w:rPr>
        <w:t>collaboration with CAPREx partners</w:t>
      </w:r>
      <w:r w:rsidR="00856A42">
        <w:rPr>
          <w:rFonts w:ascii="Arial" w:hAnsi="Arial" w:cs="Arial"/>
        </w:rPr>
        <w:t xml:space="preserve"> and quality of references.</w:t>
      </w:r>
    </w:p>
    <w:p w:rsidR="00C17E35" w:rsidRPr="00727CA4" w:rsidRDefault="00C17E35" w:rsidP="00B47187">
      <w:pPr>
        <w:spacing w:after="0" w:line="240" w:lineRule="auto"/>
        <w:jc w:val="both"/>
        <w:rPr>
          <w:rFonts w:ascii="Arial" w:hAnsi="Arial" w:cs="Arial"/>
          <w:sz w:val="16"/>
          <w:szCs w:val="16"/>
        </w:rPr>
      </w:pPr>
    </w:p>
    <w:p w:rsidR="00082E73" w:rsidRDefault="008C5AFD" w:rsidP="00082E73">
      <w:pPr>
        <w:spacing w:after="0" w:line="240" w:lineRule="auto"/>
        <w:jc w:val="both"/>
        <w:rPr>
          <w:rFonts w:ascii="Arial" w:hAnsi="Arial" w:cs="Arial"/>
          <w:b/>
          <w:snapToGrid w:val="0"/>
          <w:sz w:val="28"/>
          <w:szCs w:val="28"/>
        </w:rPr>
      </w:pPr>
      <w:r>
        <w:rPr>
          <w:rFonts w:ascii="Arial" w:hAnsi="Arial" w:cs="Arial"/>
          <w:b/>
          <w:snapToGrid w:val="0"/>
          <w:sz w:val="28"/>
          <w:szCs w:val="28"/>
        </w:rPr>
        <w:t>Timeline</w:t>
      </w:r>
      <w:r w:rsidR="00856A42">
        <w:rPr>
          <w:rFonts w:ascii="Arial" w:hAnsi="Arial" w:cs="Arial"/>
          <w:b/>
          <w:snapToGrid w:val="0"/>
          <w:sz w:val="28"/>
          <w:szCs w:val="28"/>
        </w:rPr>
        <w:t>s</w:t>
      </w:r>
    </w:p>
    <w:p w:rsidR="00727CA4" w:rsidRPr="00C64A60" w:rsidRDefault="00727CA4" w:rsidP="00082E73">
      <w:pPr>
        <w:spacing w:after="0" w:line="240" w:lineRule="auto"/>
        <w:jc w:val="both"/>
        <w:rPr>
          <w:rFonts w:ascii="Arial" w:hAnsi="Arial" w:cs="Arial"/>
          <w:b/>
          <w:snapToGrid w:val="0"/>
          <w:sz w:val="8"/>
          <w:szCs w:val="8"/>
        </w:rPr>
      </w:pPr>
    </w:p>
    <w:p w:rsidR="004236AC" w:rsidRDefault="00067796" w:rsidP="004236AC">
      <w:pPr>
        <w:numPr>
          <w:ilvl w:val="0"/>
          <w:numId w:val="6"/>
        </w:numPr>
        <w:spacing w:after="0" w:line="240" w:lineRule="auto"/>
        <w:jc w:val="both"/>
        <w:rPr>
          <w:rFonts w:ascii="Arial" w:hAnsi="Arial" w:cs="Arial"/>
        </w:rPr>
      </w:pPr>
      <w:r w:rsidRPr="004236AC">
        <w:rPr>
          <w:rFonts w:ascii="Arial" w:hAnsi="Arial" w:cs="Arial"/>
          <w:b/>
          <w:highlight w:val="yellow"/>
        </w:rPr>
        <w:t>5</w:t>
      </w:r>
      <w:r w:rsidRPr="004236AC">
        <w:rPr>
          <w:rFonts w:ascii="Arial" w:hAnsi="Arial" w:cs="Arial"/>
          <w:b/>
          <w:highlight w:val="yellow"/>
          <w:vertAlign w:val="superscript"/>
        </w:rPr>
        <w:t>th</w:t>
      </w:r>
      <w:r w:rsidR="00484FD0">
        <w:rPr>
          <w:rFonts w:ascii="Arial" w:hAnsi="Arial" w:cs="Arial"/>
          <w:b/>
          <w:highlight w:val="yellow"/>
        </w:rPr>
        <w:t xml:space="preserve"> November 2016</w:t>
      </w:r>
      <w:r w:rsidR="00293631" w:rsidRPr="004236AC">
        <w:rPr>
          <w:rFonts w:ascii="Arial" w:hAnsi="Arial" w:cs="Arial"/>
          <w:b/>
          <w:highlight w:val="yellow"/>
        </w:rPr>
        <w:t>:</w:t>
      </w:r>
      <w:r w:rsidR="00293631" w:rsidRPr="004236AC">
        <w:rPr>
          <w:rFonts w:ascii="Arial" w:hAnsi="Arial" w:cs="Arial"/>
          <w:b/>
        </w:rPr>
        <w:t xml:space="preserve"> </w:t>
      </w:r>
      <w:r w:rsidR="00293631" w:rsidRPr="004236AC">
        <w:rPr>
          <w:rFonts w:ascii="Arial" w:hAnsi="Arial" w:cs="Arial"/>
        </w:rPr>
        <w:t xml:space="preserve">Registration of Interest to be submitted to the </w:t>
      </w:r>
      <w:r w:rsidR="004236AC" w:rsidRPr="007674BE">
        <w:rPr>
          <w:rFonts w:ascii="Arial" w:hAnsi="Arial" w:cs="Arial"/>
        </w:rPr>
        <w:t>CAPREx Coordinator</w:t>
      </w:r>
      <w:r w:rsidR="004236AC">
        <w:rPr>
          <w:rFonts w:ascii="Arial" w:hAnsi="Arial" w:cs="Arial"/>
        </w:rPr>
        <w:t xml:space="preserve"> Office of the applicant</w:t>
      </w:r>
      <w:r w:rsidR="003D555F">
        <w:rPr>
          <w:rFonts w:ascii="Arial" w:hAnsi="Arial" w:cs="Arial"/>
        </w:rPr>
        <w:t>’</w:t>
      </w:r>
      <w:r w:rsidR="004236AC">
        <w:rPr>
          <w:rFonts w:ascii="Arial" w:hAnsi="Arial" w:cs="Arial"/>
        </w:rPr>
        <w:t>s home institution</w:t>
      </w:r>
      <w:r w:rsidR="00AF6165">
        <w:rPr>
          <w:rFonts w:ascii="Arial" w:hAnsi="Arial" w:cs="Arial"/>
        </w:rPr>
        <w:t>.</w:t>
      </w:r>
    </w:p>
    <w:p w:rsidR="004236AC" w:rsidRPr="004236AC" w:rsidRDefault="004236AC" w:rsidP="004236AC">
      <w:pPr>
        <w:spacing w:after="0" w:line="240" w:lineRule="auto"/>
        <w:ind w:left="720"/>
        <w:jc w:val="both"/>
        <w:rPr>
          <w:rFonts w:ascii="Arial" w:hAnsi="Arial" w:cs="Arial"/>
        </w:rPr>
      </w:pPr>
    </w:p>
    <w:p w:rsidR="00082E73" w:rsidRPr="002C7DF0" w:rsidRDefault="004236AC" w:rsidP="0031784B">
      <w:pPr>
        <w:numPr>
          <w:ilvl w:val="0"/>
          <w:numId w:val="6"/>
        </w:numPr>
        <w:spacing w:after="0" w:line="240" w:lineRule="auto"/>
        <w:jc w:val="both"/>
        <w:rPr>
          <w:rFonts w:ascii="Arial" w:hAnsi="Arial" w:cs="Arial"/>
          <w:color w:val="3333CC"/>
        </w:rPr>
      </w:pPr>
      <w:r>
        <w:rPr>
          <w:rFonts w:ascii="Arial" w:hAnsi="Arial" w:cs="Arial"/>
          <w:b/>
          <w:highlight w:val="yellow"/>
        </w:rPr>
        <w:t>5</w:t>
      </w:r>
      <w:r w:rsidRPr="004236AC">
        <w:rPr>
          <w:rFonts w:ascii="Arial" w:hAnsi="Arial" w:cs="Arial"/>
          <w:b/>
          <w:highlight w:val="yellow"/>
          <w:vertAlign w:val="superscript"/>
        </w:rPr>
        <w:t>th</w:t>
      </w:r>
      <w:r>
        <w:rPr>
          <w:rFonts w:ascii="Arial" w:hAnsi="Arial" w:cs="Arial"/>
          <w:b/>
          <w:highlight w:val="yellow"/>
        </w:rPr>
        <w:t xml:space="preserve"> </w:t>
      </w:r>
      <w:r w:rsidR="00484FD0">
        <w:rPr>
          <w:rFonts w:ascii="Arial" w:hAnsi="Arial" w:cs="Arial"/>
          <w:b/>
          <w:highlight w:val="yellow"/>
        </w:rPr>
        <w:t>December 2016</w:t>
      </w:r>
      <w:r w:rsidR="007674BE" w:rsidRPr="002C7DF0">
        <w:rPr>
          <w:rFonts w:ascii="Arial" w:hAnsi="Arial" w:cs="Arial"/>
          <w:b/>
          <w:highlight w:val="yellow"/>
        </w:rPr>
        <w:t>:</w:t>
      </w:r>
      <w:r w:rsidR="007674BE">
        <w:rPr>
          <w:rFonts w:ascii="Arial" w:hAnsi="Arial" w:cs="Arial"/>
        </w:rPr>
        <w:t xml:space="preserve"> Shortlisted applicants</w:t>
      </w:r>
      <w:r w:rsidR="009356A7" w:rsidRPr="00B20B2D">
        <w:rPr>
          <w:rFonts w:ascii="Arial" w:hAnsi="Arial" w:cs="Arial"/>
        </w:rPr>
        <w:t xml:space="preserve"> </w:t>
      </w:r>
      <w:r w:rsidR="00082E73" w:rsidRPr="00B20B2D">
        <w:rPr>
          <w:rFonts w:ascii="Arial" w:hAnsi="Arial" w:cs="Arial"/>
        </w:rPr>
        <w:t>notified</w:t>
      </w:r>
      <w:r w:rsidR="009356A7" w:rsidRPr="00B20B2D">
        <w:rPr>
          <w:rFonts w:ascii="Arial" w:hAnsi="Arial" w:cs="Arial"/>
        </w:rPr>
        <w:t xml:space="preserve"> </w:t>
      </w:r>
      <w:r w:rsidR="007674BE">
        <w:rPr>
          <w:rFonts w:ascii="Arial" w:hAnsi="Arial" w:cs="Arial"/>
        </w:rPr>
        <w:t>and invited to submit final application</w:t>
      </w:r>
      <w:r w:rsidR="00727CA4">
        <w:rPr>
          <w:rFonts w:ascii="Arial" w:hAnsi="Arial" w:cs="Arial"/>
        </w:rPr>
        <w:t>.</w:t>
      </w:r>
      <w:r w:rsidR="00A973A4">
        <w:rPr>
          <w:rFonts w:ascii="Arial" w:hAnsi="Arial" w:cs="Arial"/>
        </w:rPr>
        <w:t xml:space="preserve"> </w:t>
      </w:r>
    </w:p>
    <w:p w:rsidR="00856A42" w:rsidRPr="007674BE" w:rsidRDefault="00856A42" w:rsidP="002C7DF0">
      <w:pPr>
        <w:spacing w:after="0" w:line="240" w:lineRule="auto"/>
        <w:ind w:left="720"/>
        <w:jc w:val="both"/>
        <w:rPr>
          <w:rFonts w:ascii="Arial" w:hAnsi="Arial" w:cs="Arial"/>
          <w:color w:val="3333CC"/>
        </w:rPr>
      </w:pPr>
    </w:p>
    <w:p w:rsidR="007674BE" w:rsidRPr="002C7DF0" w:rsidRDefault="00484FD0" w:rsidP="0031784B">
      <w:pPr>
        <w:numPr>
          <w:ilvl w:val="0"/>
          <w:numId w:val="6"/>
        </w:numPr>
        <w:spacing w:after="0" w:line="240" w:lineRule="auto"/>
        <w:jc w:val="both"/>
        <w:rPr>
          <w:rFonts w:ascii="Arial" w:hAnsi="Arial" w:cs="Arial"/>
          <w:color w:val="3333CC"/>
        </w:rPr>
      </w:pPr>
      <w:r>
        <w:rPr>
          <w:rFonts w:ascii="Arial" w:hAnsi="Arial" w:cs="Arial"/>
          <w:b/>
          <w:highlight w:val="yellow"/>
        </w:rPr>
        <w:t>December 2016 - January 2017</w:t>
      </w:r>
      <w:r w:rsidR="007674BE" w:rsidRPr="004236AC">
        <w:rPr>
          <w:rFonts w:ascii="Arial" w:hAnsi="Arial" w:cs="Arial"/>
          <w:b/>
          <w:highlight w:val="yellow"/>
        </w:rPr>
        <w:t>:</w:t>
      </w:r>
      <w:r w:rsidR="007674BE">
        <w:rPr>
          <w:rFonts w:ascii="Arial" w:hAnsi="Arial" w:cs="Arial"/>
          <w:color w:val="3333CC"/>
        </w:rPr>
        <w:t xml:space="preserve"> </w:t>
      </w:r>
      <w:r w:rsidR="007674BE" w:rsidRPr="007674BE">
        <w:rPr>
          <w:rFonts w:ascii="Arial" w:hAnsi="Arial" w:cs="Arial"/>
        </w:rPr>
        <w:t xml:space="preserve">Shortlisted applicants notified of collaborator(s) they have been matched to, and an introductory email will be sent to put collaborating parties in touch with each other. The candidates can then communicate </w:t>
      </w:r>
      <w:r w:rsidR="00E670BD">
        <w:rPr>
          <w:rFonts w:ascii="Arial" w:hAnsi="Arial" w:cs="Arial"/>
        </w:rPr>
        <w:t>directly</w:t>
      </w:r>
      <w:r w:rsidR="007674BE" w:rsidRPr="007674BE">
        <w:rPr>
          <w:rFonts w:ascii="Arial" w:hAnsi="Arial" w:cs="Arial"/>
        </w:rPr>
        <w:t xml:space="preserve"> and prepare a more detailed research proposal.</w:t>
      </w:r>
    </w:p>
    <w:p w:rsidR="00856A42" w:rsidRPr="007674BE" w:rsidRDefault="00856A42" w:rsidP="002C7DF0">
      <w:pPr>
        <w:spacing w:after="0" w:line="240" w:lineRule="auto"/>
        <w:ind w:left="720"/>
        <w:jc w:val="both"/>
        <w:rPr>
          <w:rFonts w:ascii="Arial" w:hAnsi="Arial" w:cs="Arial"/>
          <w:color w:val="3333CC"/>
        </w:rPr>
      </w:pPr>
    </w:p>
    <w:p w:rsidR="007674BE" w:rsidRDefault="004236AC" w:rsidP="0031784B">
      <w:pPr>
        <w:numPr>
          <w:ilvl w:val="0"/>
          <w:numId w:val="6"/>
        </w:numPr>
        <w:spacing w:after="0" w:line="240" w:lineRule="auto"/>
        <w:jc w:val="both"/>
        <w:rPr>
          <w:rFonts w:ascii="Arial" w:hAnsi="Arial" w:cs="Arial"/>
        </w:rPr>
      </w:pPr>
      <w:r>
        <w:rPr>
          <w:rFonts w:ascii="Arial" w:hAnsi="Arial" w:cs="Arial"/>
          <w:b/>
          <w:highlight w:val="yellow"/>
        </w:rPr>
        <w:t>5</w:t>
      </w:r>
      <w:r w:rsidRPr="004236AC">
        <w:rPr>
          <w:rFonts w:ascii="Arial" w:hAnsi="Arial" w:cs="Arial"/>
          <w:b/>
          <w:highlight w:val="yellow"/>
          <w:vertAlign w:val="superscript"/>
        </w:rPr>
        <w:t>th</w:t>
      </w:r>
      <w:r>
        <w:rPr>
          <w:rFonts w:ascii="Arial" w:hAnsi="Arial" w:cs="Arial"/>
          <w:b/>
          <w:highlight w:val="yellow"/>
        </w:rPr>
        <w:t xml:space="preserve"> February</w:t>
      </w:r>
      <w:r w:rsidR="00484FD0">
        <w:rPr>
          <w:rFonts w:ascii="Arial" w:hAnsi="Arial" w:cs="Arial"/>
          <w:b/>
          <w:highlight w:val="yellow"/>
        </w:rPr>
        <w:t xml:space="preserve"> 2017</w:t>
      </w:r>
      <w:r w:rsidR="007674BE" w:rsidRPr="002C7DF0">
        <w:rPr>
          <w:rFonts w:ascii="Arial" w:hAnsi="Arial" w:cs="Arial"/>
          <w:b/>
          <w:highlight w:val="yellow"/>
        </w:rPr>
        <w:t>:</w:t>
      </w:r>
      <w:r w:rsidR="007674BE" w:rsidRPr="007674BE">
        <w:rPr>
          <w:rFonts w:ascii="Arial" w:hAnsi="Arial" w:cs="Arial"/>
        </w:rPr>
        <w:t xml:space="preserve"> Final Application to be submitted online (details will be provided). </w:t>
      </w:r>
    </w:p>
    <w:p w:rsidR="00856A42" w:rsidRPr="007674BE" w:rsidRDefault="00856A42" w:rsidP="002C7DF0">
      <w:pPr>
        <w:spacing w:after="0" w:line="240" w:lineRule="auto"/>
        <w:ind w:left="720"/>
        <w:jc w:val="both"/>
        <w:rPr>
          <w:rFonts w:ascii="Arial" w:hAnsi="Arial" w:cs="Arial"/>
        </w:rPr>
      </w:pPr>
    </w:p>
    <w:p w:rsidR="007674BE" w:rsidRDefault="004236AC" w:rsidP="0031784B">
      <w:pPr>
        <w:numPr>
          <w:ilvl w:val="0"/>
          <w:numId w:val="6"/>
        </w:numPr>
        <w:spacing w:after="0" w:line="240" w:lineRule="auto"/>
        <w:jc w:val="both"/>
        <w:rPr>
          <w:rFonts w:ascii="Arial" w:hAnsi="Arial" w:cs="Arial"/>
        </w:rPr>
      </w:pPr>
      <w:r>
        <w:rPr>
          <w:rFonts w:ascii="Arial" w:hAnsi="Arial" w:cs="Arial"/>
          <w:b/>
          <w:highlight w:val="yellow"/>
        </w:rPr>
        <w:t>March-</w:t>
      </w:r>
      <w:r w:rsidR="00067796">
        <w:rPr>
          <w:rFonts w:ascii="Arial" w:hAnsi="Arial" w:cs="Arial"/>
          <w:b/>
          <w:highlight w:val="yellow"/>
        </w:rPr>
        <w:t xml:space="preserve">April </w:t>
      </w:r>
      <w:r w:rsidR="00F20E22" w:rsidRPr="002C7DF0">
        <w:rPr>
          <w:rFonts w:ascii="Arial" w:hAnsi="Arial" w:cs="Arial"/>
          <w:b/>
          <w:highlight w:val="yellow"/>
        </w:rPr>
        <w:t>201</w:t>
      </w:r>
      <w:r w:rsidR="00484FD0">
        <w:rPr>
          <w:rFonts w:ascii="Arial" w:hAnsi="Arial" w:cs="Arial"/>
          <w:b/>
          <w:highlight w:val="yellow"/>
        </w:rPr>
        <w:t>7</w:t>
      </w:r>
      <w:r w:rsidR="007674BE" w:rsidRPr="002C7DF0">
        <w:rPr>
          <w:rFonts w:ascii="Arial" w:hAnsi="Arial" w:cs="Arial"/>
          <w:b/>
          <w:highlight w:val="yellow"/>
        </w:rPr>
        <w:t>:</w:t>
      </w:r>
      <w:r w:rsidR="007674BE" w:rsidRPr="007674BE">
        <w:rPr>
          <w:rFonts w:ascii="Arial" w:hAnsi="Arial" w:cs="Arial"/>
        </w:rPr>
        <w:t xml:space="preserve"> CAPREx Fellowship interviews at </w:t>
      </w:r>
      <w:r w:rsidR="00067796">
        <w:rPr>
          <w:rFonts w:ascii="Arial" w:hAnsi="Arial" w:cs="Arial"/>
        </w:rPr>
        <w:t>home university</w:t>
      </w:r>
      <w:r w:rsidR="00727CA4">
        <w:rPr>
          <w:rFonts w:ascii="Arial" w:hAnsi="Arial" w:cs="Arial"/>
        </w:rPr>
        <w:t>.</w:t>
      </w:r>
    </w:p>
    <w:p w:rsidR="002C7DF0" w:rsidRPr="007674BE" w:rsidRDefault="002C7DF0" w:rsidP="002C7DF0">
      <w:pPr>
        <w:spacing w:after="0" w:line="240" w:lineRule="auto"/>
        <w:jc w:val="both"/>
        <w:rPr>
          <w:rFonts w:ascii="Arial" w:hAnsi="Arial" w:cs="Arial"/>
        </w:rPr>
      </w:pPr>
    </w:p>
    <w:p w:rsidR="00B47187" w:rsidRDefault="00067796" w:rsidP="00727CA4">
      <w:pPr>
        <w:numPr>
          <w:ilvl w:val="0"/>
          <w:numId w:val="6"/>
        </w:numPr>
        <w:spacing w:after="0" w:line="240" w:lineRule="auto"/>
        <w:rPr>
          <w:rFonts w:ascii="Arial" w:hAnsi="Arial" w:cs="Arial"/>
        </w:rPr>
      </w:pPr>
      <w:r>
        <w:rPr>
          <w:rFonts w:ascii="Arial" w:hAnsi="Arial" w:cs="Arial"/>
          <w:b/>
          <w:highlight w:val="yellow"/>
        </w:rPr>
        <w:t>May 201</w:t>
      </w:r>
      <w:r w:rsidR="00484FD0">
        <w:rPr>
          <w:rFonts w:ascii="Arial" w:hAnsi="Arial" w:cs="Arial"/>
          <w:b/>
          <w:highlight w:val="yellow"/>
        </w:rPr>
        <w:t>7</w:t>
      </w:r>
      <w:r w:rsidR="007674BE" w:rsidRPr="002C7DF0">
        <w:rPr>
          <w:rFonts w:ascii="Arial" w:hAnsi="Arial" w:cs="Arial"/>
          <w:b/>
          <w:highlight w:val="yellow"/>
        </w:rPr>
        <w:t>:</w:t>
      </w:r>
      <w:r w:rsidR="007674BE" w:rsidRPr="00727CA4">
        <w:rPr>
          <w:rFonts w:ascii="Arial" w:hAnsi="Arial" w:cs="Arial"/>
        </w:rPr>
        <w:t xml:space="preserve"> Outcome of Fe</w:t>
      </w:r>
      <w:r w:rsidR="00727CA4">
        <w:rPr>
          <w:rFonts w:ascii="Arial" w:hAnsi="Arial" w:cs="Arial"/>
        </w:rPr>
        <w:t>llowship applications confirmed.</w:t>
      </w:r>
      <w:r w:rsidR="0046214E" w:rsidRPr="00727CA4">
        <w:rPr>
          <w:rFonts w:ascii="Arial" w:hAnsi="Arial" w:cs="Arial"/>
        </w:rPr>
        <w:br/>
      </w:r>
    </w:p>
    <w:p w:rsidR="004236AC" w:rsidRDefault="004236AC" w:rsidP="00067796">
      <w:pPr>
        <w:spacing w:after="0" w:line="240" w:lineRule="auto"/>
        <w:rPr>
          <w:rFonts w:ascii="Arial" w:hAnsi="Arial" w:cs="Arial"/>
        </w:rPr>
      </w:pPr>
    </w:p>
    <w:p w:rsidR="00067796" w:rsidRDefault="00067796" w:rsidP="004236AC">
      <w:pPr>
        <w:spacing w:after="0" w:line="240" w:lineRule="auto"/>
        <w:rPr>
          <w:rFonts w:ascii="Arial" w:hAnsi="Arial" w:cs="Arial"/>
          <w:b/>
          <w:sz w:val="28"/>
          <w:szCs w:val="28"/>
        </w:rPr>
      </w:pPr>
      <w:r w:rsidRPr="00067796">
        <w:rPr>
          <w:rFonts w:ascii="Arial" w:hAnsi="Arial" w:cs="Arial"/>
          <w:b/>
          <w:sz w:val="28"/>
          <w:szCs w:val="28"/>
        </w:rPr>
        <w:t>Contact Details</w:t>
      </w:r>
    </w:p>
    <w:p w:rsidR="004236AC" w:rsidRDefault="004236AC" w:rsidP="00067796">
      <w:pPr>
        <w:spacing w:after="0" w:line="240" w:lineRule="auto"/>
        <w:rPr>
          <w:rFonts w:ascii="Arial" w:hAnsi="Arial" w:cs="Arial"/>
          <w:b/>
          <w:sz w:val="28"/>
          <w:szCs w:val="28"/>
        </w:rPr>
      </w:pPr>
    </w:p>
    <w:p w:rsidR="004236AC" w:rsidRDefault="004236AC" w:rsidP="00067796">
      <w:pPr>
        <w:spacing w:after="0" w:line="240" w:lineRule="auto"/>
        <w:rPr>
          <w:rFonts w:ascii="Arial" w:hAnsi="Arial" w:cs="Arial"/>
        </w:rPr>
      </w:pPr>
      <w:r w:rsidRPr="004236AC">
        <w:rPr>
          <w:rFonts w:ascii="Arial" w:hAnsi="Arial" w:cs="Arial"/>
          <w:b/>
        </w:rPr>
        <w:t>University of Ghan</w:t>
      </w:r>
      <w:r>
        <w:rPr>
          <w:rFonts w:ascii="Arial" w:hAnsi="Arial" w:cs="Arial"/>
          <w:b/>
        </w:rPr>
        <w:t>a</w:t>
      </w:r>
      <w:r>
        <w:rPr>
          <w:rFonts w:ascii="Arial" w:hAnsi="Arial" w:cs="Arial"/>
        </w:rPr>
        <w:t xml:space="preserve">: Ms Afua Yeboah, Office of Research, Innovation and Development (ORID), email: </w:t>
      </w:r>
      <w:hyperlink r:id="rId13" w:history="1">
        <w:r w:rsidRPr="00FB6ABD">
          <w:rPr>
            <w:rStyle w:val="Hyperlink"/>
            <w:rFonts w:ascii="Arial" w:hAnsi="Arial" w:cs="Arial"/>
          </w:rPr>
          <w:t>caprex@ug.edu.gh</w:t>
        </w:r>
      </w:hyperlink>
    </w:p>
    <w:p w:rsidR="004236AC" w:rsidRDefault="004236AC" w:rsidP="00067796">
      <w:pPr>
        <w:spacing w:after="0" w:line="240" w:lineRule="auto"/>
        <w:rPr>
          <w:rFonts w:ascii="Arial" w:hAnsi="Arial" w:cs="Arial"/>
        </w:rPr>
      </w:pPr>
    </w:p>
    <w:p w:rsidR="004236AC" w:rsidRDefault="004236AC" w:rsidP="00067796">
      <w:pPr>
        <w:spacing w:after="0" w:line="240" w:lineRule="auto"/>
        <w:rPr>
          <w:rFonts w:ascii="Arial" w:hAnsi="Arial" w:cs="Arial"/>
        </w:rPr>
      </w:pPr>
      <w:r w:rsidRPr="004236AC">
        <w:rPr>
          <w:rFonts w:ascii="Arial" w:hAnsi="Arial" w:cs="Arial"/>
          <w:b/>
        </w:rPr>
        <w:t>Makerere University:</w:t>
      </w:r>
      <w:r>
        <w:rPr>
          <w:rFonts w:ascii="Arial" w:hAnsi="Arial" w:cs="Arial"/>
        </w:rPr>
        <w:t xml:space="preserve"> Ms Susan Mbabzi, </w:t>
      </w:r>
      <w:r w:rsidRPr="004236AC">
        <w:rPr>
          <w:rFonts w:ascii="Arial" w:hAnsi="Arial" w:cs="Arial"/>
          <w:lang w:val="en-GB"/>
        </w:rPr>
        <w:t>Directorate of</w:t>
      </w:r>
      <w:r>
        <w:rPr>
          <w:rFonts w:ascii="Arial" w:hAnsi="Arial" w:cs="Arial"/>
          <w:lang w:val="en-GB"/>
        </w:rPr>
        <w:t xml:space="preserve"> Research and Graduate Training (DGRT), </w:t>
      </w:r>
      <w:r>
        <w:rPr>
          <w:rFonts w:ascii="Arial" w:hAnsi="Arial" w:cs="Arial"/>
        </w:rPr>
        <w:t xml:space="preserve">email: </w:t>
      </w:r>
      <w:hyperlink r:id="rId14" w:history="1">
        <w:r w:rsidRPr="00FB6ABD">
          <w:rPr>
            <w:rStyle w:val="Hyperlink"/>
            <w:rFonts w:ascii="Arial" w:hAnsi="Arial" w:cs="Arial"/>
          </w:rPr>
          <w:t>smbabazi@rgt.mak.ac.ug</w:t>
        </w:r>
      </w:hyperlink>
    </w:p>
    <w:p w:rsidR="004236AC" w:rsidRPr="004236AC" w:rsidRDefault="004236AC" w:rsidP="00067796">
      <w:pPr>
        <w:spacing w:after="0" w:line="240" w:lineRule="auto"/>
        <w:rPr>
          <w:rFonts w:ascii="Arial" w:hAnsi="Arial" w:cs="Arial"/>
        </w:rPr>
      </w:pPr>
    </w:p>
    <w:sectPr w:rsidR="004236AC" w:rsidRPr="004236AC" w:rsidSect="00F21D52">
      <w:headerReference w:type="default" r:id="rId15"/>
      <w:footerReference w:type="default" r:id="rId16"/>
      <w:pgSz w:w="12240" w:h="15840"/>
      <w:pgMar w:top="1021" w:right="1134" w:bottom="102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6A" w:rsidRDefault="0011416A" w:rsidP="00F22CBA">
      <w:pPr>
        <w:spacing w:after="0" w:line="240" w:lineRule="auto"/>
      </w:pPr>
      <w:r>
        <w:separator/>
      </w:r>
    </w:p>
  </w:endnote>
  <w:endnote w:type="continuationSeparator" w:id="0">
    <w:p w:rsidR="0011416A" w:rsidRDefault="0011416A" w:rsidP="00F2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75544"/>
      <w:docPartObj>
        <w:docPartGallery w:val="Page Numbers (Bottom of Page)"/>
        <w:docPartUnique/>
      </w:docPartObj>
    </w:sdtPr>
    <w:sdtEndPr>
      <w:rPr>
        <w:noProof/>
      </w:rPr>
    </w:sdtEndPr>
    <w:sdtContent>
      <w:p w:rsidR="004236AC" w:rsidRDefault="004236AC">
        <w:pPr>
          <w:pStyle w:val="Footer"/>
          <w:jc w:val="right"/>
        </w:pPr>
        <w:r>
          <w:fldChar w:fldCharType="begin"/>
        </w:r>
        <w:r>
          <w:instrText xml:space="preserve"> PAGE   \* MERGEFORMAT </w:instrText>
        </w:r>
        <w:r>
          <w:fldChar w:fldCharType="separate"/>
        </w:r>
        <w:r w:rsidR="00FA50DB">
          <w:rPr>
            <w:noProof/>
          </w:rPr>
          <w:t>3</w:t>
        </w:r>
        <w:r>
          <w:rPr>
            <w:noProof/>
          </w:rPr>
          <w:fldChar w:fldCharType="end"/>
        </w:r>
      </w:p>
    </w:sdtContent>
  </w:sdt>
  <w:p w:rsidR="004236AC" w:rsidRDefault="00423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6A" w:rsidRDefault="0011416A" w:rsidP="00F22CBA">
      <w:pPr>
        <w:spacing w:after="0" w:line="240" w:lineRule="auto"/>
      </w:pPr>
      <w:r>
        <w:separator/>
      </w:r>
    </w:p>
  </w:footnote>
  <w:footnote w:type="continuationSeparator" w:id="0">
    <w:p w:rsidR="0011416A" w:rsidRDefault="0011416A" w:rsidP="00F22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96" w:rsidRDefault="00067796" w:rsidP="00067796">
    <w:pPr>
      <w:spacing w:after="0" w:line="240" w:lineRule="auto"/>
      <w:jc w:val="right"/>
      <w:rPr>
        <w:rFonts w:ascii="Arial" w:hAnsi="Arial" w:cs="Arial"/>
        <w:sz w:val="28"/>
        <w:szCs w:val="28"/>
      </w:rPr>
    </w:pPr>
    <w:r>
      <w:rPr>
        <w:noProof/>
        <w:sz w:val="28"/>
        <w:szCs w:val="28"/>
        <w:lang w:val="en-GB" w:eastAsia="en-GB"/>
      </w:rPr>
      <w:drawing>
        <wp:anchor distT="0" distB="0" distL="114300" distR="114300" simplePos="0" relativeHeight="251659264" behindDoc="1" locked="0" layoutInCell="1" allowOverlap="1" wp14:anchorId="18DA340C" wp14:editId="060B6BB5">
          <wp:simplePos x="0" y="0"/>
          <wp:positionH relativeFrom="column">
            <wp:posOffset>-81915</wp:posOffset>
          </wp:positionH>
          <wp:positionV relativeFrom="paragraph">
            <wp:posOffset>-276860</wp:posOffset>
          </wp:positionV>
          <wp:extent cx="1830705" cy="695325"/>
          <wp:effectExtent l="0" t="0" r="0" b="9525"/>
          <wp:wrapTight wrapText="bothSides">
            <wp:wrapPolygon edited="0">
              <wp:start x="0" y="0"/>
              <wp:lineTo x="0" y="21304"/>
              <wp:lineTo x="21353" y="21304"/>
              <wp:lineTo x="21353" y="0"/>
              <wp:lineTo x="0" y="0"/>
            </wp:wrapPolygon>
          </wp:wrapTight>
          <wp:docPr id="5" name="Picture 5" descr="C:\Users\jrm98\Desktop\Cambridge-Africa\CAPREx\Logo\CAPREx logo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rm98\Desktop\Cambridge-Africa\CAPREx\Logo\CAPREx logo (medi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070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7796" w:rsidRDefault="00067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F78"/>
    <w:multiLevelType w:val="hybridMultilevel"/>
    <w:tmpl w:val="E598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E4B96"/>
    <w:multiLevelType w:val="hybridMultilevel"/>
    <w:tmpl w:val="48123F70"/>
    <w:lvl w:ilvl="0" w:tplc="94760CF4">
      <w:start w:val="5"/>
      <w:numFmt w:val="bullet"/>
      <w:lvlText w:val=""/>
      <w:lvlJc w:val="left"/>
      <w:pPr>
        <w:ind w:left="720" w:hanging="360"/>
      </w:pPr>
      <w:rPr>
        <w:rFonts w:ascii="Symbol" w:eastAsia="Calibr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733A94"/>
    <w:multiLevelType w:val="hybridMultilevel"/>
    <w:tmpl w:val="040A63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F0931E4"/>
    <w:multiLevelType w:val="hybridMultilevel"/>
    <w:tmpl w:val="7004AD5A"/>
    <w:lvl w:ilvl="0" w:tplc="FDF8A0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321290"/>
    <w:multiLevelType w:val="hybridMultilevel"/>
    <w:tmpl w:val="2462292A"/>
    <w:lvl w:ilvl="0" w:tplc="EB3E34E8">
      <w:start w:val="1"/>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alibri"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alibri"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5C364E"/>
    <w:multiLevelType w:val="hybridMultilevel"/>
    <w:tmpl w:val="42FAF7A8"/>
    <w:lvl w:ilvl="0" w:tplc="A47A6B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494714"/>
    <w:multiLevelType w:val="hybridMultilevel"/>
    <w:tmpl w:val="2A3EF4B2"/>
    <w:lvl w:ilvl="0" w:tplc="45E83BD0">
      <w:start w:val="7081"/>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FAF21F4"/>
    <w:multiLevelType w:val="hybridMultilevel"/>
    <w:tmpl w:val="6E10B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04"/>
    <w:rsid w:val="000010C2"/>
    <w:rsid w:val="00001DB8"/>
    <w:rsid w:val="0002522A"/>
    <w:rsid w:val="00036B70"/>
    <w:rsid w:val="000374FB"/>
    <w:rsid w:val="00037FE2"/>
    <w:rsid w:val="00050310"/>
    <w:rsid w:val="000579E5"/>
    <w:rsid w:val="00067796"/>
    <w:rsid w:val="00082E73"/>
    <w:rsid w:val="00084512"/>
    <w:rsid w:val="000919AD"/>
    <w:rsid w:val="000A1CF6"/>
    <w:rsid w:val="000C2907"/>
    <w:rsid w:val="000E142E"/>
    <w:rsid w:val="000E17FC"/>
    <w:rsid w:val="000F69EE"/>
    <w:rsid w:val="00104E98"/>
    <w:rsid w:val="0010659B"/>
    <w:rsid w:val="0011416A"/>
    <w:rsid w:val="00114ECC"/>
    <w:rsid w:val="0012277B"/>
    <w:rsid w:val="0012436A"/>
    <w:rsid w:val="00124A98"/>
    <w:rsid w:val="00137170"/>
    <w:rsid w:val="0013727A"/>
    <w:rsid w:val="00173C33"/>
    <w:rsid w:val="00190970"/>
    <w:rsid w:val="001917D7"/>
    <w:rsid w:val="00196703"/>
    <w:rsid w:val="001A1DBF"/>
    <w:rsid w:val="001A4653"/>
    <w:rsid w:val="001B23CA"/>
    <w:rsid w:val="001B6842"/>
    <w:rsid w:val="001D1E5E"/>
    <w:rsid w:val="001E4045"/>
    <w:rsid w:val="001E6E33"/>
    <w:rsid w:val="001F0CD5"/>
    <w:rsid w:val="001F3F1B"/>
    <w:rsid w:val="002064FF"/>
    <w:rsid w:val="00214FB3"/>
    <w:rsid w:val="00220A9C"/>
    <w:rsid w:val="00227560"/>
    <w:rsid w:val="0024148B"/>
    <w:rsid w:val="0024278D"/>
    <w:rsid w:val="00251556"/>
    <w:rsid w:val="002710BE"/>
    <w:rsid w:val="00276FE0"/>
    <w:rsid w:val="002837BE"/>
    <w:rsid w:val="00293631"/>
    <w:rsid w:val="002A1C73"/>
    <w:rsid w:val="002A4229"/>
    <w:rsid w:val="002B0C8E"/>
    <w:rsid w:val="002C14E8"/>
    <w:rsid w:val="002C2704"/>
    <w:rsid w:val="002C7DF0"/>
    <w:rsid w:val="002D1F42"/>
    <w:rsid w:val="002D5F1E"/>
    <w:rsid w:val="002E69FC"/>
    <w:rsid w:val="002F1FE1"/>
    <w:rsid w:val="002F7449"/>
    <w:rsid w:val="002F7C75"/>
    <w:rsid w:val="00300D86"/>
    <w:rsid w:val="00301E90"/>
    <w:rsid w:val="00303EE1"/>
    <w:rsid w:val="00310479"/>
    <w:rsid w:val="0031784B"/>
    <w:rsid w:val="00325F09"/>
    <w:rsid w:val="00342774"/>
    <w:rsid w:val="00363981"/>
    <w:rsid w:val="003673AB"/>
    <w:rsid w:val="003824A6"/>
    <w:rsid w:val="00390C69"/>
    <w:rsid w:val="00394EA6"/>
    <w:rsid w:val="003A026F"/>
    <w:rsid w:val="003B3FF5"/>
    <w:rsid w:val="003D555F"/>
    <w:rsid w:val="003E0913"/>
    <w:rsid w:val="003F1BFE"/>
    <w:rsid w:val="003F7EEA"/>
    <w:rsid w:val="00406358"/>
    <w:rsid w:val="00411D84"/>
    <w:rsid w:val="0041204D"/>
    <w:rsid w:val="0042050F"/>
    <w:rsid w:val="004236AC"/>
    <w:rsid w:val="004246A9"/>
    <w:rsid w:val="004253D3"/>
    <w:rsid w:val="004313C9"/>
    <w:rsid w:val="00440597"/>
    <w:rsid w:val="00440DDD"/>
    <w:rsid w:val="00453B20"/>
    <w:rsid w:val="00457626"/>
    <w:rsid w:val="0046214E"/>
    <w:rsid w:val="004722AF"/>
    <w:rsid w:val="004723C0"/>
    <w:rsid w:val="00484FD0"/>
    <w:rsid w:val="00487AFB"/>
    <w:rsid w:val="004965F7"/>
    <w:rsid w:val="004A1CFA"/>
    <w:rsid w:val="004A2DD5"/>
    <w:rsid w:val="004A43C0"/>
    <w:rsid w:val="004A537F"/>
    <w:rsid w:val="004A5D1C"/>
    <w:rsid w:val="004B637B"/>
    <w:rsid w:val="004C273E"/>
    <w:rsid w:val="004C2C81"/>
    <w:rsid w:val="004E020E"/>
    <w:rsid w:val="004E5D70"/>
    <w:rsid w:val="0050103D"/>
    <w:rsid w:val="00511287"/>
    <w:rsid w:val="00514020"/>
    <w:rsid w:val="0052017B"/>
    <w:rsid w:val="00535C54"/>
    <w:rsid w:val="005529A9"/>
    <w:rsid w:val="00565023"/>
    <w:rsid w:val="00567484"/>
    <w:rsid w:val="0058008D"/>
    <w:rsid w:val="005830C8"/>
    <w:rsid w:val="005A1067"/>
    <w:rsid w:val="005A6CEC"/>
    <w:rsid w:val="005A703D"/>
    <w:rsid w:val="005D2352"/>
    <w:rsid w:val="005D4A16"/>
    <w:rsid w:val="005D5152"/>
    <w:rsid w:val="005E00FB"/>
    <w:rsid w:val="005E1112"/>
    <w:rsid w:val="005E5F8C"/>
    <w:rsid w:val="005F2628"/>
    <w:rsid w:val="006006FA"/>
    <w:rsid w:val="00602075"/>
    <w:rsid w:val="00604A6A"/>
    <w:rsid w:val="00612491"/>
    <w:rsid w:val="00627134"/>
    <w:rsid w:val="00627AEC"/>
    <w:rsid w:val="006418A8"/>
    <w:rsid w:val="00645095"/>
    <w:rsid w:val="00650290"/>
    <w:rsid w:val="00661D32"/>
    <w:rsid w:val="006622FA"/>
    <w:rsid w:val="00662F32"/>
    <w:rsid w:val="00670C00"/>
    <w:rsid w:val="0067231D"/>
    <w:rsid w:val="00677F29"/>
    <w:rsid w:val="00687E98"/>
    <w:rsid w:val="00690A9B"/>
    <w:rsid w:val="006940AC"/>
    <w:rsid w:val="00696887"/>
    <w:rsid w:val="006A18A2"/>
    <w:rsid w:val="006A6050"/>
    <w:rsid w:val="006B42B7"/>
    <w:rsid w:val="006B7299"/>
    <w:rsid w:val="006B72A9"/>
    <w:rsid w:val="006B779B"/>
    <w:rsid w:val="006C03BC"/>
    <w:rsid w:val="006C3ABC"/>
    <w:rsid w:val="006F09AF"/>
    <w:rsid w:val="006F3182"/>
    <w:rsid w:val="00701E8D"/>
    <w:rsid w:val="0070377F"/>
    <w:rsid w:val="007118D2"/>
    <w:rsid w:val="00722E5E"/>
    <w:rsid w:val="00727CA4"/>
    <w:rsid w:val="007355CE"/>
    <w:rsid w:val="007471A5"/>
    <w:rsid w:val="0075263E"/>
    <w:rsid w:val="00755346"/>
    <w:rsid w:val="0076700F"/>
    <w:rsid w:val="007674BE"/>
    <w:rsid w:val="0077669D"/>
    <w:rsid w:val="007779A4"/>
    <w:rsid w:val="00777EA1"/>
    <w:rsid w:val="007C4E85"/>
    <w:rsid w:val="007C61BF"/>
    <w:rsid w:val="007E0699"/>
    <w:rsid w:val="007E1491"/>
    <w:rsid w:val="007E18F8"/>
    <w:rsid w:val="007E5C7D"/>
    <w:rsid w:val="007F0C45"/>
    <w:rsid w:val="007F2C3B"/>
    <w:rsid w:val="007F5FCD"/>
    <w:rsid w:val="00804DD0"/>
    <w:rsid w:val="00806381"/>
    <w:rsid w:val="0081039A"/>
    <w:rsid w:val="008118FA"/>
    <w:rsid w:val="00826B05"/>
    <w:rsid w:val="00840531"/>
    <w:rsid w:val="00840634"/>
    <w:rsid w:val="00846DAB"/>
    <w:rsid w:val="00847E65"/>
    <w:rsid w:val="00856A42"/>
    <w:rsid w:val="0086046A"/>
    <w:rsid w:val="00861EFA"/>
    <w:rsid w:val="00864709"/>
    <w:rsid w:val="008648B2"/>
    <w:rsid w:val="008822CF"/>
    <w:rsid w:val="00887FD1"/>
    <w:rsid w:val="008A39CE"/>
    <w:rsid w:val="008A4582"/>
    <w:rsid w:val="008A558A"/>
    <w:rsid w:val="008B51D4"/>
    <w:rsid w:val="008C0485"/>
    <w:rsid w:val="008C5AFD"/>
    <w:rsid w:val="008C62A5"/>
    <w:rsid w:val="008D441A"/>
    <w:rsid w:val="008F7CC3"/>
    <w:rsid w:val="009069D9"/>
    <w:rsid w:val="0091032C"/>
    <w:rsid w:val="009356A7"/>
    <w:rsid w:val="00936C7E"/>
    <w:rsid w:val="00947F65"/>
    <w:rsid w:val="009509CE"/>
    <w:rsid w:val="00950D77"/>
    <w:rsid w:val="0095481C"/>
    <w:rsid w:val="0097544B"/>
    <w:rsid w:val="00975F75"/>
    <w:rsid w:val="009927F2"/>
    <w:rsid w:val="00993D10"/>
    <w:rsid w:val="00997BF4"/>
    <w:rsid w:val="00997C64"/>
    <w:rsid w:val="009B0334"/>
    <w:rsid w:val="009B3B86"/>
    <w:rsid w:val="009B4B07"/>
    <w:rsid w:val="009B4CD5"/>
    <w:rsid w:val="009B6265"/>
    <w:rsid w:val="009C64B5"/>
    <w:rsid w:val="009D00A6"/>
    <w:rsid w:val="009D7719"/>
    <w:rsid w:val="009F1AE5"/>
    <w:rsid w:val="009F2BD0"/>
    <w:rsid w:val="00A11360"/>
    <w:rsid w:val="00A1484A"/>
    <w:rsid w:val="00A1591B"/>
    <w:rsid w:val="00A15C4C"/>
    <w:rsid w:val="00A226ED"/>
    <w:rsid w:val="00A23B44"/>
    <w:rsid w:val="00A3295F"/>
    <w:rsid w:val="00A33CA7"/>
    <w:rsid w:val="00A349D2"/>
    <w:rsid w:val="00A34D07"/>
    <w:rsid w:val="00A358FB"/>
    <w:rsid w:val="00A406D2"/>
    <w:rsid w:val="00A71319"/>
    <w:rsid w:val="00A7409C"/>
    <w:rsid w:val="00A7528F"/>
    <w:rsid w:val="00A82582"/>
    <w:rsid w:val="00A83225"/>
    <w:rsid w:val="00A973A4"/>
    <w:rsid w:val="00AB0F2D"/>
    <w:rsid w:val="00AB5BD5"/>
    <w:rsid w:val="00AD1064"/>
    <w:rsid w:val="00AE31CA"/>
    <w:rsid w:val="00AE7527"/>
    <w:rsid w:val="00AF6165"/>
    <w:rsid w:val="00AF7E74"/>
    <w:rsid w:val="00B07445"/>
    <w:rsid w:val="00B123A2"/>
    <w:rsid w:val="00B20B2D"/>
    <w:rsid w:val="00B47187"/>
    <w:rsid w:val="00B538B2"/>
    <w:rsid w:val="00B53930"/>
    <w:rsid w:val="00B655CF"/>
    <w:rsid w:val="00B65B81"/>
    <w:rsid w:val="00B73906"/>
    <w:rsid w:val="00B748AF"/>
    <w:rsid w:val="00B93963"/>
    <w:rsid w:val="00B94C17"/>
    <w:rsid w:val="00BA0BAE"/>
    <w:rsid w:val="00BA54E3"/>
    <w:rsid w:val="00BB57AC"/>
    <w:rsid w:val="00BB5E23"/>
    <w:rsid w:val="00BB72DC"/>
    <w:rsid w:val="00BC27CD"/>
    <w:rsid w:val="00BC4125"/>
    <w:rsid w:val="00BF5039"/>
    <w:rsid w:val="00C079EC"/>
    <w:rsid w:val="00C171AE"/>
    <w:rsid w:val="00C17E35"/>
    <w:rsid w:val="00C20A97"/>
    <w:rsid w:val="00C2153F"/>
    <w:rsid w:val="00C3163B"/>
    <w:rsid w:val="00C4372B"/>
    <w:rsid w:val="00C51BB6"/>
    <w:rsid w:val="00C527BC"/>
    <w:rsid w:val="00C53B49"/>
    <w:rsid w:val="00C54001"/>
    <w:rsid w:val="00C642F4"/>
    <w:rsid w:val="00C64A60"/>
    <w:rsid w:val="00CB114E"/>
    <w:rsid w:val="00CB58CF"/>
    <w:rsid w:val="00CC428E"/>
    <w:rsid w:val="00CD1C87"/>
    <w:rsid w:val="00CD48B5"/>
    <w:rsid w:val="00CD76AB"/>
    <w:rsid w:val="00CE0621"/>
    <w:rsid w:val="00CE2C1D"/>
    <w:rsid w:val="00D17C4B"/>
    <w:rsid w:val="00D41BE4"/>
    <w:rsid w:val="00D422F7"/>
    <w:rsid w:val="00D52A9A"/>
    <w:rsid w:val="00D5542B"/>
    <w:rsid w:val="00D7163E"/>
    <w:rsid w:val="00D73570"/>
    <w:rsid w:val="00D87686"/>
    <w:rsid w:val="00D960B7"/>
    <w:rsid w:val="00D977C1"/>
    <w:rsid w:val="00DA5690"/>
    <w:rsid w:val="00DB3D6E"/>
    <w:rsid w:val="00DB5007"/>
    <w:rsid w:val="00DC17C8"/>
    <w:rsid w:val="00DD02A5"/>
    <w:rsid w:val="00DD7EE5"/>
    <w:rsid w:val="00DE3B2F"/>
    <w:rsid w:val="00DF1917"/>
    <w:rsid w:val="00DF5854"/>
    <w:rsid w:val="00DF701B"/>
    <w:rsid w:val="00E10BC9"/>
    <w:rsid w:val="00E35175"/>
    <w:rsid w:val="00E37B63"/>
    <w:rsid w:val="00E41761"/>
    <w:rsid w:val="00E500D9"/>
    <w:rsid w:val="00E5353F"/>
    <w:rsid w:val="00E5674B"/>
    <w:rsid w:val="00E61260"/>
    <w:rsid w:val="00E670BD"/>
    <w:rsid w:val="00E82920"/>
    <w:rsid w:val="00E95EFF"/>
    <w:rsid w:val="00EB10F1"/>
    <w:rsid w:val="00EB28C1"/>
    <w:rsid w:val="00EB4907"/>
    <w:rsid w:val="00EB79CB"/>
    <w:rsid w:val="00EC021D"/>
    <w:rsid w:val="00EC5DC3"/>
    <w:rsid w:val="00EC6F4A"/>
    <w:rsid w:val="00ED1673"/>
    <w:rsid w:val="00ED1B40"/>
    <w:rsid w:val="00EF1474"/>
    <w:rsid w:val="00F03EFE"/>
    <w:rsid w:val="00F20E22"/>
    <w:rsid w:val="00F21D52"/>
    <w:rsid w:val="00F22CBA"/>
    <w:rsid w:val="00F3669E"/>
    <w:rsid w:val="00F55B8E"/>
    <w:rsid w:val="00F56B51"/>
    <w:rsid w:val="00F61A1E"/>
    <w:rsid w:val="00F6555B"/>
    <w:rsid w:val="00F71EA4"/>
    <w:rsid w:val="00F75FA7"/>
    <w:rsid w:val="00F834F4"/>
    <w:rsid w:val="00F93BFD"/>
    <w:rsid w:val="00F97F32"/>
    <w:rsid w:val="00FA4EA0"/>
    <w:rsid w:val="00FA50DB"/>
    <w:rsid w:val="00FA6382"/>
    <w:rsid w:val="00FB0262"/>
    <w:rsid w:val="00FC27F8"/>
    <w:rsid w:val="00FE5AD2"/>
    <w:rsid w:val="00FE6F82"/>
    <w:rsid w:val="00FE7AE8"/>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8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E35"/>
    <w:rPr>
      <w:sz w:val="16"/>
      <w:szCs w:val="16"/>
    </w:rPr>
  </w:style>
  <w:style w:type="paragraph" w:styleId="CommentText">
    <w:name w:val="annotation text"/>
    <w:basedOn w:val="Normal"/>
    <w:link w:val="CommentTextChar"/>
    <w:uiPriority w:val="99"/>
    <w:semiHidden/>
    <w:unhideWhenUsed/>
    <w:rsid w:val="00C17E35"/>
    <w:rPr>
      <w:sz w:val="20"/>
      <w:szCs w:val="20"/>
    </w:rPr>
  </w:style>
  <w:style w:type="character" w:customStyle="1" w:styleId="CommentTextChar">
    <w:name w:val="Comment Text Char"/>
    <w:basedOn w:val="DefaultParagraphFont"/>
    <w:link w:val="CommentText"/>
    <w:uiPriority w:val="99"/>
    <w:semiHidden/>
    <w:rsid w:val="00C17E35"/>
    <w:rPr>
      <w:lang w:val="en-US" w:eastAsia="en-US"/>
    </w:rPr>
  </w:style>
  <w:style w:type="paragraph" w:styleId="CommentSubject">
    <w:name w:val="annotation subject"/>
    <w:basedOn w:val="CommentText"/>
    <w:next w:val="CommentText"/>
    <w:link w:val="CommentSubjectChar"/>
    <w:uiPriority w:val="99"/>
    <w:semiHidden/>
    <w:unhideWhenUsed/>
    <w:rsid w:val="00C17E35"/>
    <w:rPr>
      <w:b/>
      <w:bCs/>
    </w:rPr>
  </w:style>
  <w:style w:type="character" w:customStyle="1" w:styleId="CommentSubjectChar">
    <w:name w:val="Comment Subject Char"/>
    <w:basedOn w:val="CommentTextChar"/>
    <w:link w:val="CommentSubject"/>
    <w:uiPriority w:val="99"/>
    <w:semiHidden/>
    <w:rsid w:val="00C17E35"/>
    <w:rPr>
      <w:b/>
      <w:bCs/>
      <w:lang w:val="en-US" w:eastAsia="en-US"/>
    </w:rPr>
  </w:style>
  <w:style w:type="paragraph" w:styleId="BalloonText">
    <w:name w:val="Balloon Text"/>
    <w:basedOn w:val="Normal"/>
    <w:link w:val="BalloonTextChar"/>
    <w:uiPriority w:val="99"/>
    <w:semiHidden/>
    <w:unhideWhenUsed/>
    <w:rsid w:val="00C1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35"/>
    <w:rPr>
      <w:rFonts w:ascii="Tahoma" w:hAnsi="Tahoma" w:cs="Tahoma"/>
      <w:sz w:val="16"/>
      <w:szCs w:val="16"/>
      <w:lang w:val="en-US" w:eastAsia="en-US"/>
    </w:rPr>
  </w:style>
  <w:style w:type="character" w:styleId="Hyperlink">
    <w:name w:val="Hyperlink"/>
    <w:basedOn w:val="DefaultParagraphFont"/>
    <w:uiPriority w:val="99"/>
    <w:unhideWhenUsed/>
    <w:rsid w:val="00E5674B"/>
    <w:rPr>
      <w:color w:val="0000FF"/>
      <w:u w:val="single"/>
    </w:rPr>
  </w:style>
  <w:style w:type="paragraph" w:styleId="ListParagraph">
    <w:name w:val="List Paragraph"/>
    <w:basedOn w:val="Normal"/>
    <w:uiPriority w:val="34"/>
    <w:qFormat/>
    <w:rsid w:val="0031784B"/>
    <w:pPr>
      <w:ind w:left="720"/>
    </w:pPr>
  </w:style>
  <w:style w:type="paragraph" w:styleId="Header">
    <w:name w:val="header"/>
    <w:basedOn w:val="Normal"/>
    <w:link w:val="HeaderChar"/>
    <w:uiPriority w:val="99"/>
    <w:unhideWhenUsed/>
    <w:rsid w:val="00F22CBA"/>
    <w:pPr>
      <w:tabs>
        <w:tab w:val="center" w:pos="4513"/>
        <w:tab w:val="right" w:pos="9026"/>
      </w:tabs>
    </w:pPr>
  </w:style>
  <w:style w:type="character" w:customStyle="1" w:styleId="HeaderChar">
    <w:name w:val="Header Char"/>
    <w:basedOn w:val="DefaultParagraphFont"/>
    <w:link w:val="Header"/>
    <w:uiPriority w:val="99"/>
    <w:rsid w:val="00F22CBA"/>
    <w:rPr>
      <w:sz w:val="22"/>
      <w:szCs w:val="22"/>
      <w:lang w:val="en-US" w:eastAsia="en-US"/>
    </w:rPr>
  </w:style>
  <w:style w:type="paragraph" w:styleId="Footer">
    <w:name w:val="footer"/>
    <w:basedOn w:val="Normal"/>
    <w:link w:val="FooterChar"/>
    <w:uiPriority w:val="99"/>
    <w:unhideWhenUsed/>
    <w:rsid w:val="00F22CBA"/>
    <w:pPr>
      <w:tabs>
        <w:tab w:val="center" w:pos="4513"/>
        <w:tab w:val="right" w:pos="9026"/>
      </w:tabs>
    </w:pPr>
  </w:style>
  <w:style w:type="character" w:customStyle="1" w:styleId="FooterChar">
    <w:name w:val="Footer Char"/>
    <w:basedOn w:val="DefaultParagraphFont"/>
    <w:link w:val="Footer"/>
    <w:uiPriority w:val="99"/>
    <w:rsid w:val="00F22CBA"/>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8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E35"/>
    <w:rPr>
      <w:sz w:val="16"/>
      <w:szCs w:val="16"/>
    </w:rPr>
  </w:style>
  <w:style w:type="paragraph" w:styleId="CommentText">
    <w:name w:val="annotation text"/>
    <w:basedOn w:val="Normal"/>
    <w:link w:val="CommentTextChar"/>
    <w:uiPriority w:val="99"/>
    <w:semiHidden/>
    <w:unhideWhenUsed/>
    <w:rsid w:val="00C17E35"/>
    <w:rPr>
      <w:sz w:val="20"/>
      <w:szCs w:val="20"/>
    </w:rPr>
  </w:style>
  <w:style w:type="character" w:customStyle="1" w:styleId="CommentTextChar">
    <w:name w:val="Comment Text Char"/>
    <w:basedOn w:val="DefaultParagraphFont"/>
    <w:link w:val="CommentText"/>
    <w:uiPriority w:val="99"/>
    <w:semiHidden/>
    <w:rsid w:val="00C17E35"/>
    <w:rPr>
      <w:lang w:val="en-US" w:eastAsia="en-US"/>
    </w:rPr>
  </w:style>
  <w:style w:type="paragraph" w:styleId="CommentSubject">
    <w:name w:val="annotation subject"/>
    <w:basedOn w:val="CommentText"/>
    <w:next w:val="CommentText"/>
    <w:link w:val="CommentSubjectChar"/>
    <w:uiPriority w:val="99"/>
    <w:semiHidden/>
    <w:unhideWhenUsed/>
    <w:rsid w:val="00C17E35"/>
    <w:rPr>
      <w:b/>
      <w:bCs/>
    </w:rPr>
  </w:style>
  <w:style w:type="character" w:customStyle="1" w:styleId="CommentSubjectChar">
    <w:name w:val="Comment Subject Char"/>
    <w:basedOn w:val="CommentTextChar"/>
    <w:link w:val="CommentSubject"/>
    <w:uiPriority w:val="99"/>
    <w:semiHidden/>
    <w:rsid w:val="00C17E35"/>
    <w:rPr>
      <w:b/>
      <w:bCs/>
      <w:lang w:val="en-US" w:eastAsia="en-US"/>
    </w:rPr>
  </w:style>
  <w:style w:type="paragraph" w:styleId="BalloonText">
    <w:name w:val="Balloon Text"/>
    <w:basedOn w:val="Normal"/>
    <w:link w:val="BalloonTextChar"/>
    <w:uiPriority w:val="99"/>
    <w:semiHidden/>
    <w:unhideWhenUsed/>
    <w:rsid w:val="00C1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35"/>
    <w:rPr>
      <w:rFonts w:ascii="Tahoma" w:hAnsi="Tahoma" w:cs="Tahoma"/>
      <w:sz w:val="16"/>
      <w:szCs w:val="16"/>
      <w:lang w:val="en-US" w:eastAsia="en-US"/>
    </w:rPr>
  </w:style>
  <w:style w:type="character" w:styleId="Hyperlink">
    <w:name w:val="Hyperlink"/>
    <w:basedOn w:val="DefaultParagraphFont"/>
    <w:uiPriority w:val="99"/>
    <w:unhideWhenUsed/>
    <w:rsid w:val="00E5674B"/>
    <w:rPr>
      <w:color w:val="0000FF"/>
      <w:u w:val="single"/>
    </w:rPr>
  </w:style>
  <w:style w:type="paragraph" w:styleId="ListParagraph">
    <w:name w:val="List Paragraph"/>
    <w:basedOn w:val="Normal"/>
    <w:uiPriority w:val="34"/>
    <w:qFormat/>
    <w:rsid w:val="0031784B"/>
    <w:pPr>
      <w:ind w:left="720"/>
    </w:pPr>
  </w:style>
  <w:style w:type="paragraph" w:styleId="Header">
    <w:name w:val="header"/>
    <w:basedOn w:val="Normal"/>
    <w:link w:val="HeaderChar"/>
    <w:uiPriority w:val="99"/>
    <w:unhideWhenUsed/>
    <w:rsid w:val="00F22CBA"/>
    <w:pPr>
      <w:tabs>
        <w:tab w:val="center" w:pos="4513"/>
        <w:tab w:val="right" w:pos="9026"/>
      </w:tabs>
    </w:pPr>
  </w:style>
  <w:style w:type="character" w:customStyle="1" w:styleId="HeaderChar">
    <w:name w:val="Header Char"/>
    <w:basedOn w:val="DefaultParagraphFont"/>
    <w:link w:val="Header"/>
    <w:uiPriority w:val="99"/>
    <w:rsid w:val="00F22CBA"/>
    <w:rPr>
      <w:sz w:val="22"/>
      <w:szCs w:val="22"/>
      <w:lang w:val="en-US" w:eastAsia="en-US"/>
    </w:rPr>
  </w:style>
  <w:style w:type="paragraph" w:styleId="Footer">
    <w:name w:val="footer"/>
    <w:basedOn w:val="Normal"/>
    <w:link w:val="FooterChar"/>
    <w:uiPriority w:val="99"/>
    <w:unhideWhenUsed/>
    <w:rsid w:val="00F22CBA"/>
    <w:pPr>
      <w:tabs>
        <w:tab w:val="center" w:pos="4513"/>
        <w:tab w:val="right" w:pos="9026"/>
      </w:tabs>
    </w:pPr>
  </w:style>
  <w:style w:type="character" w:customStyle="1" w:styleId="FooterChar">
    <w:name w:val="Footer Char"/>
    <w:basedOn w:val="DefaultParagraphFont"/>
    <w:link w:val="Footer"/>
    <w:uiPriority w:val="99"/>
    <w:rsid w:val="00F22CB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prex@ug.edu.g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bridge-africa.cam.ac.uk/cambridge-in-africa-initiatives/capr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bridge-africa.cam.ac.uk/cambridge-in-africa-initiatives/capre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rgt.mak.ac.ug/" TargetMode="External"/><Relationship Id="rId4" Type="http://schemas.microsoft.com/office/2007/relationships/stylesWithEffects" Target="stylesWithEffects.xml"/><Relationship Id="rId9" Type="http://schemas.openxmlformats.org/officeDocument/2006/relationships/hyperlink" Target="http://orid.ug.edu.gh/subpage.php?page_header='The%20CAPREx%20Project'" TargetMode="External"/><Relationship Id="rId14" Type="http://schemas.openxmlformats.org/officeDocument/2006/relationships/hyperlink" Target="mailto:smbabazi@rgt.mak.ac.u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25E8-66E9-4E74-8FB4-F6B7A405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Essah</dc:creator>
  <cp:lastModifiedBy>Sophia Mahroo</cp:lastModifiedBy>
  <cp:revision>6</cp:revision>
  <cp:lastPrinted>2015-10-25T15:45:00Z</cp:lastPrinted>
  <dcterms:created xsi:type="dcterms:W3CDTF">2016-10-07T15:36:00Z</dcterms:created>
  <dcterms:modified xsi:type="dcterms:W3CDTF">2016-10-07T15:50:00Z</dcterms:modified>
</cp:coreProperties>
</file>